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1E2" w14:textId="77777777" w:rsidR="00B3172F" w:rsidRPr="00C46256" w:rsidRDefault="00B3172F" w:rsidP="00C46256">
      <w:pPr>
        <w:pStyle w:val="Tekstpodstawowy"/>
        <w:spacing w:before="2" w:line="360" w:lineRule="auto"/>
        <w:ind w:left="0"/>
        <w:jc w:val="both"/>
        <w:rPr>
          <w:rFonts w:asciiTheme="majorBidi" w:hAnsiTheme="majorBidi" w:cstheme="majorBidi"/>
        </w:rPr>
      </w:pPr>
    </w:p>
    <w:p w14:paraId="0465563B" w14:textId="0781C313" w:rsidR="008D7E1D" w:rsidRPr="00C46256" w:rsidRDefault="008D7E1D" w:rsidP="00C46256">
      <w:pPr>
        <w:pStyle w:val="Tytu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ZAPYTANIE OFERTOWE </w:t>
      </w:r>
      <w:r w:rsidRPr="00C46256">
        <w:rPr>
          <w:rFonts w:asciiTheme="majorBidi" w:hAnsiTheme="majorBidi" w:cstheme="majorBidi"/>
          <w:b/>
        </w:rPr>
        <w:t xml:space="preserve">nr </w:t>
      </w:r>
      <w:r w:rsidR="000C239E">
        <w:rPr>
          <w:rFonts w:asciiTheme="majorBidi" w:hAnsiTheme="majorBidi" w:cstheme="majorBidi"/>
          <w:b/>
        </w:rPr>
        <w:t>8</w:t>
      </w:r>
      <w:r w:rsidRPr="00C46256">
        <w:rPr>
          <w:rFonts w:asciiTheme="majorBidi" w:hAnsiTheme="majorBidi" w:cstheme="majorBidi"/>
          <w:b/>
        </w:rPr>
        <w:t>/2021</w:t>
      </w:r>
      <w:r w:rsidR="00334FA2" w:rsidRPr="00C46256">
        <w:rPr>
          <w:rFonts w:asciiTheme="majorBidi" w:hAnsiTheme="majorBidi" w:cstheme="majorBidi"/>
          <w:b/>
        </w:rPr>
        <w:t xml:space="preserve"> ARNICA</w:t>
      </w:r>
      <w:r w:rsidRPr="00C46256">
        <w:rPr>
          <w:rFonts w:asciiTheme="majorBidi" w:hAnsiTheme="majorBidi" w:cstheme="majorBidi"/>
          <w:b/>
        </w:rPr>
        <w:t xml:space="preserve"> z dnia </w:t>
      </w:r>
      <w:r w:rsidR="000C239E">
        <w:rPr>
          <w:rFonts w:asciiTheme="majorBidi" w:hAnsiTheme="majorBidi" w:cstheme="majorBidi"/>
          <w:b/>
        </w:rPr>
        <w:t>14</w:t>
      </w:r>
      <w:r w:rsidRPr="00C46256">
        <w:rPr>
          <w:rFonts w:asciiTheme="majorBidi" w:hAnsiTheme="majorBidi" w:cstheme="majorBidi"/>
          <w:b/>
        </w:rPr>
        <w:t>.1</w:t>
      </w:r>
      <w:r w:rsidR="0067312F">
        <w:rPr>
          <w:rFonts w:asciiTheme="majorBidi" w:hAnsiTheme="majorBidi" w:cstheme="majorBidi"/>
          <w:b/>
        </w:rPr>
        <w:t>2</w:t>
      </w:r>
      <w:r w:rsidRPr="00C46256">
        <w:rPr>
          <w:rFonts w:asciiTheme="majorBidi" w:hAnsiTheme="majorBidi" w:cstheme="majorBidi"/>
          <w:b/>
        </w:rPr>
        <w:t>.2021</w:t>
      </w:r>
    </w:p>
    <w:p w14:paraId="3EA9BEA5" w14:textId="77777777" w:rsidR="008D7E1D" w:rsidRPr="00C46256" w:rsidRDefault="008D7E1D" w:rsidP="00C46256">
      <w:pPr>
        <w:pStyle w:val="Legenda"/>
        <w:spacing w:line="360" w:lineRule="auto"/>
        <w:jc w:val="center"/>
        <w:rPr>
          <w:rFonts w:asciiTheme="majorBidi" w:hAnsiTheme="majorBidi" w:cstheme="majorBidi"/>
          <w:b/>
          <w:bCs/>
          <w:i w:val="0"/>
          <w:iCs w:val="0"/>
        </w:rPr>
      </w:pPr>
      <w:r w:rsidRPr="00C46256">
        <w:rPr>
          <w:rFonts w:asciiTheme="majorBidi" w:hAnsiTheme="majorBidi" w:cstheme="majorBidi"/>
          <w:b/>
          <w:i w:val="0"/>
          <w:iCs w:val="0"/>
        </w:rPr>
        <w:t>zgodnie z zasadą konkurencyjności</w:t>
      </w:r>
    </w:p>
    <w:p w14:paraId="6D0C1A80" w14:textId="77777777" w:rsidR="00B3172F" w:rsidRPr="00C46256" w:rsidRDefault="00B3172F" w:rsidP="00C46256">
      <w:pPr>
        <w:pStyle w:val="Tekstpodstawowy"/>
        <w:spacing w:before="11" w:line="360" w:lineRule="auto"/>
        <w:ind w:left="0"/>
        <w:jc w:val="both"/>
        <w:rPr>
          <w:rFonts w:asciiTheme="majorBidi" w:hAnsiTheme="majorBidi" w:cstheme="majorBidi"/>
        </w:rPr>
      </w:pPr>
    </w:p>
    <w:p w14:paraId="0461826F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330"/>
        </w:tabs>
        <w:spacing w:line="360" w:lineRule="auto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Przedmiot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zamówienia:</w:t>
      </w:r>
    </w:p>
    <w:p w14:paraId="7A595D83" w14:textId="0D0B3A38" w:rsidR="008D7E1D" w:rsidRPr="00C46256" w:rsidRDefault="00597BE0" w:rsidP="00C46256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1B403D">
        <w:rPr>
          <w:b/>
          <w:bCs/>
        </w:rPr>
        <w:t xml:space="preserve">Sprzedaż i dostawa </w:t>
      </w:r>
      <w:r w:rsidR="00F2056B">
        <w:rPr>
          <w:b/>
          <w:bCs/>
        </w:rPr>
        <w:t>mebli medycznych</w:t>
      </w:r>
      <w:r>
        <w:t xml:space="preserve"> </w:t>
      </w:r>
      <w:r w:rsidR="00BD5FA5" w:rsidRPr="00C46256">
        <w:rPr>
          <w:rFonts w:asciiTheme="majorBidi" w:hAnsiTheme="majorBidi" w:cstheme="majorBidi"/>
        </w:rPr>
        <w:t xml:space="preserve">na potrzeby funkcjonowania DDOM zlokalizowanego w miejscowości </w:t>
      </w:r>
      <w:r w:rsidR="008D7E1D" w:rsidRPr="00C46256">
        <w:rPr>
          <w:rFonts w:asciiTheme="majorBidi" w:hAnsiTheme="majorBidi" w:cstheme="majorBidi"/>
        </w:rPr>
        <w:t>Ciechanów</w:t>
      </w:r>
      <w:r w:rsidR="00362540" w:rsidRPr="00C46256">
        <w:rPr>
          <w:rFonts w:asciiTheme="majorBidi" w:hAnsiTheme="majorBidi" w:cstheme="majorBidi"/>
        </w:rPr>
        <w:t xml:space="preserve"> przy </w:t>
      </w:r>
      <w:r w:rsidR="00BD5FA5" w:rsidRPr="00C46256">
        <w:rPr>
          <w:rFonts w:asciiTheme="majorBidi" w:hAnsiTheme="majorBidi" w:cstheme="majorBidi"/>
        </w:rPr>
        <w:t xml:space="preserve">ul </w:t>
      </w:r>
      <w:r w:rsidR="008D7E1D" w:rsidRPr="00C46256">
        <w:rPr>
          <w:rFonts w:asciiTheme="majorBidi" w:hAnsiTheme="majorBidi" w:cstheme="majorBidi"/>
        </w:rPr>
        <w:t>Armii Krajowej 18A</w:t>
      </w:r>
      <w:r w:rsidR="00BD5FA5" w:rsidRPr="00C46256">
        <w:rPr>
          <w:rFonts w:asciiTheme="majorBidi" w:hAnsiTheme="majorBidi" w:cstheme="majorBidi"/>
        </w:rPr>
        <w:t>, województwo mazowieckie</w:t>
      </w:r>
      <w:r w:rsidR="008D7E1D" w:rsidRPr="00C46256">
        <w:rPr>
          <w:rFonts w:asciiTheme="majorBidi" w:hAnsiTheme="majorBidi" w:cstheme="majorBidi"/>
        </w:rPr>
        <w:t>.</w:t>
      </w:r>
    </w:p>
    <w:p w14:paraId="4FD5D717" w14:textId="67FE0DA8" w:rsidR="00B3172F" w:rsidRPr="00346EB6" w:rsidRDefault="00BD5FA5" w:rsidP="00346EB6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225" w:line="360" w:lineRule="auto"/>
        <w:jc w:val="both"/>
        <w:textAlignment w:val="baseline"/>
        <w:outlineLvl w:val="2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</w:t>
      </w:r>
      <w:r w:rsidR="008D7E1D" w:rsidRPr="00C46256">
        <w:rPr>
          <w:rFonts w:asciiTheme="majorBidi" w:hAnsiTheme="majorBidi" w:cstheme="majorBidi"/>
          <w:sz w:val="24"/>
          <w:szCs w:val="24"/>
        </w:rPr>
        <w:t xml:space="preserve"> Ciechanowie</w:t>
      </w:r>
      <w:r w:rsidRPr="00C46256">
        <w:rPr>
          <w:rFonts w:asciiTheme="majorBidi" w:hAnsiTheme="majorBidi" w:cstheme="majorBidi"/>
          <w:sz w:val="24"/>
          <w:szCs w:val="24"/>
        </w:rPr>
        <w:t>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8D7E1D"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59A95CC7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423"/>
        </w:tabs>
        <w:spacing w:line="360" w:lineRule="auto"/>
        <w:ind w:left="422" w:hanging="30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Dane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Zamawiającego</w:t>
      </w:r>
    </w:p>
    <w:p w14:paraId="51592CD0" w14:textId="0A468967" w:rsidR="00B3172F" w:rsidRPr="00C46256" w:rsidRDefault="00BD5FA5" w:rsidP="00C46256">
      <w:pPr>
        <w:pStyle w:val="Tekstpodstawowy"/>
        <w:spacing w:before="132" w:line="360" w:lineRule="auto"/>
        <w:ind w:right="-188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ARNICA </w:t>
      </w:r>
      <w:r w:rsidR="008D7E1D" w:rsidRPr="00C46256">
        <w:rPr>
          <w:rFonts w:asciiTheme="majorBidi" w:hAnsiTheme="majorBidi" w:cstheme="majorBidi"/>
        </w:rPr>
        <w:t>Adam Olszewski I Wspólnik Spółka Jawna</w:t>
      </w:r>
    </w:p>
    <w:p w14:paraId="6518FE54" w14:textId="2C8F0761" w:rsidR="00B3172F" w:rsidRDefault="00BD5FA5" w:rsidP="00C46256">
      <w:pPr>
        <w:pStyle w:val="Tekstpodstawowy"/>
        <w:spacing w:line="360" w:lineRule="auto"/>
        <w:ind w:right="-4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ul. </w:t>
      </w:r>
      <w:r w:rsidR="008D7E1D" w:rsidRPr="00C46256">
        <w:rPr>
          <w:rFonts w:asciiTheme="majorBidi" w:hAnsiTheme="majorBidi" w:cstheme="majorBidi"/>
        </w:rPr>
        <w:t>Armii Krajowej 18A</w:t>
      </w:r>
      <w:r w:rsidR="00C46256">
        <w:rPr>
          <w:rFonts w:asciiTheme="majorBidi" w:hAnsiTheme="majorBidi" w:cstheme="majorBidi"/>
        </w:rPr>
        <w:t xml:space="preserve">, </w:t>
      </w:r>
      <w:r w:rsidR="008D7E1D" w:rsidRPr="00C46256">
        <w:rPr>
          <w:rFonts w:asciiTheme="majorBidi" w:hAnsiTheme="majorBidi" w:cstheme="majorBidi"/>
        </w:rPr>
        <w:t>06-400 Ciechanów</w:t>
      </w:r>
    </w:p>
    <w:p w14:paraId="29A93AA7" w14:textId="77777777" w:rsidR="00C46256" w:rsidRPr="00B560A6" w:rsidRDefault="00C46256" w:rsidP="00C46256">
      <w:pPr>
        <w:spacing w:after="105" w:line="276" w:lineRule="auto"/>
        <w:ind w:left="-5" w:firstLine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Cs/>
        </w:rPr>
        <w:t>NIP:</w:t>
      </w:r>
      <w:r w:rsidRPr="00B560A6">
        <w:rPr>
          <w:rFonts w:asciiTheme="majorBidi" w:hAnsiTheme="majorBidi" w:cstheme="majorBidi"/>
        </w:rPr>
        <w:t xml:space="preserve"> 5661981055</w:t>
      </w:r>
      <w:r w:rsidRPr="00B560A6">
        <w:rPr>
          <w:rFonts w:asciiTheme="majorBidi" w:hAnsiTheme="majorBidi" w:cstheme="majorBidi"/>
          <w:bCs/>
        </w:rPr>
        <w:t>, REGON:</w:t>
      </w:r>
      <w:r w:rsidRPr="00B560A6">
        <w:rPr>
          <w:rFonts w:asciiTheme="majorBidi" w:hAnsiTheme="majorBidi" w:cstheme="majorBidi"/>
        </w:rPr>
        <w:t xml:space="preserve"> 142062258</w:t>
      </w:r>
      <w:r w:rsidRPr="00B560A6">
        <w:rPr>
          <w:rFonts w:asciiTheme="majorBidi" w:hAnsiTheme="majorBidi" w:cstheme="majorBidi"/>
          <w:bCs/>
        </w:rPr>
        <w:t>, KRS: 0000339913</w:t>
      </w:r>
      <w:r w:rsidRPr="00B560A6">
        <w:rPr>
          <w:rFonts w:asciiTheme="majorBidi" w:hAnsiTheme="majorBidi" w:cstheme="majorBidi"/>
        </w:rPr>
        <w:t xml:space="preserve"> </w:t>
      </w:r>
    </w:p>
    <w:p w14:paraId="5C3BECD0" w14:textId="77777777" w:rsidR="00C46256" w:rsidRPr="00B560A6" w:rsidRDefault="00C46256" w:rsidP="00C46256">
      <w:pPr>
        <w:spacing w:after="105" w:line="276" w:lineRule="auto"/>
        <w:ind w:left="-5" w:firstLine="12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Tel: 23 / 673 25 77</w:t>
      </w:r>
    </w:p>
    <w:p w14:paraId="0AE1C365" w14:textId="77777777" w:rsidR="00B3172F" w:rsidRPr="00C46256" w:rsidRDefault="00B3172F" w:rsidP="00C46256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1211BC3B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517"/>
        </w:tabs>
        <w:spacing w:before="0" w:line="360" w:lineRule="auto"/>
        <w:ind w:left="516" w:hanging="40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Tytuł i kod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4D6EE24C" w14:textId="679B8D2F" w:rsidR="00B3172F" w:rsidRPr="00C46256" w:rsidRDefault="00BD5FA5" w:rsidP="00C46256">
      <w:pPr>
        <w:pStyle w:val="Tekstpodstawowy"/>
        <w:spacing w:before="132" w:line="360" w:lineRule="auto"/>
        <w:ind w:right="61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Tytuł: </w:t>
      </w:r>
      <w:r w:rsidR="00597BE0" w:rsidRPr="006457D7">
        <w:rPr>
          <w:b/>
          <w:bCs/>
        </w:rPr>
        <w:t xml:space="preserve">Sprzedaż i dostawa </w:t>
      </w:r>
      <w:r w:rsidR="00F2056B" w:rsidRPr="006457D7">
        <w:rPr>
          <w:b/>
          <w:bCs/>
        </w:rPr>
        <w:t>mebli medycznych</w:t>
      </w:r>
      <w:r w:rsidR="00597BE0">
        <w:t xml:space="preserve"> </w:t>
      </w:r>
      <w:r w:rsidRPr="00C46256">
        <w:rPr>
          <w:rFonts w:asciiTheme="majorBidi" w:hAnsiTheme="majorBidi" w:cstheme="majorBidi"/>
        </w:rPr>
        <w:t xml:space="preserve">na potrzeby funkcjonowania DDOM </w:t>
      </w:r>
      <w:r w:rsidR="008D7E1D" w:rsidRPr="00C46256">
        <w:rPr>
          <w:rFonts w:asciiTheme="majorBidi" w:hAnsiTheme="majorBidi" w:cstheme="majorBidi"/>
        </w:rPr>
        <w:t>w Ciechanowie.</w:t>
      </w:r>
    </w:p>
    <w:p w14:paraId="31EC66A9" w14:textId="77777777" w:rsidR="00B3172F" w:rsidRPr="00C46256" w:rsidRDefault="00BD5FA5" w:rsidP="00C46256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Kategoria ogłoszenia: Dostawy</w:t>
      </w:r>
    </w:p>
    <w:p w14:paraId="31315C29" w14:textId="1FBF50E9" w:rsidR="00787043" w:rsidRDefault="00787043" w:rsidP="00787043">
      <w:pPr>
        <w:ind w:left="116"/>
      </w:pPr>
      <w:r>
        <w:t xml:space="preserve">Kody CPV dotyczące przedmiotu zamówienia: </w:t>
      </w:r>
    </w:p>
    <w:p w14:paraId="098FBB29" w14:textId="77777777" w:rsidR="005A7383" w:rsidRDefault="005A7383" w:rsidP="00787043">
      <w:pPr>
        <w:ind w:left="116"/>
      </w:pPr>
    </w:p>
    <w:p w14:paraId="02549C40" w14:textId="77777777" w:rsidR="005A7383" w:rsidRPr="005A7383" w:rsidRDefault="005A7383" w:rsidP="005A7383">
      <w:pPr>
        <w:pStyle w:val="text"/>
        <w:shd w:val="clear" w:color="auto" w:fill="FFFFFF"/>
        <w:spacing w:before="0" w:beforeAutospacing="0" w:after="0" w:afterAutospacing="0"/>
        <w:ind w:left="116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5A7383">
        <w:rPr>
          <w:rFonts w:asciiTheme="majorBidi" w:hAnsiTheme="majorBidi" w:cstheme="majorBidi"/>
          <w:color w:val="000000"/>
          <w:spacing w:val="2"/>
        </w:rPr>
        <w:t>33192000-2 Meble medyczne</w:t>
      </w:r>
    </w:p>
    <w:p w14:paraId="02FAF442" w14:textId="77777777" w:rsidR="005A7383" w:rsidRPr="005A7383" w:rsidRDefault="005A7383" w:rsidP="005A7383">
      <w:pPr>
        <w:pStyle w:val="text"/>
        <w:shd w:val="clear" w:color="auto" w:fill="FFFFFF"/>
        <w:spacing w:before="0" w:beforeAutospacing="0" w:after="0" w:afterAutospacing="0"/>
        <w:ind w:left="116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5A7383">
        <w:rPr>
          <w:rFonts w:asciiTheme="majorBidi" w:hAnsiTheme="majorBidi" w:cstheme="majorBidi"/>
          <w:color w:val="000000"/>
          <w:spacing w:val="2"/>
        </w:rPr>
        <w:t>33192150-8 Łóżka terapeutyczne</w:t>
      </w:r>
    </w:p>
    <w:p w14:paraId="472AFE38" w14:textId="32DBA185" w:rsidR="00787043" w:rsidRPr="00046517" w:rsidRDefault="005A7383" w:rsidP="00046517">
      <w:pPr>
        <w:pStyle w:val="text"/>
        <w:shd w:val="clear" w:color="auto" w:fill="FFFFFF"/>
        <w:spacing w:before="0" w:beforeAutospacing="0" w:after="0" w:afterAutospacing="0"/>
        <w:ind w:left="116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5A7383">
        <w:rPr>
          <w:rFonts w:asciiTheme="majorBidi" w:hAnsiTheme="majorBidi" w:cstheme="majorBidi"/>
          <w:color w:val="000000"/>
          <w:spacing w:val="2"/>
        </w:rPr>
        <w:t>39143112-4 Materace</w:t>
      </w:r>
    </w:p>
    <w:p w14:paraId="7F99BBB8" w14:textId="576777AB" w:rsidR="00164BB5" w:rsidRPr="00C46256" w:rsidRDefault="00164BB5" w:rsidP="00787043">
      <w:pPr>
        <w:pStyle w:val="Tekstpodstawowy"/>
        <w:spacing w:before="140" w:line="360" w:lineRule="auto"/>
        <w:ind w:right="3742"/>
        <w:rPr>
          <w:rFonts w:asciiTheme="majorBidi" w:hAnsiTheme="majorBidi" w:cstheme="majorBidi"/>
        </w:rPr>
      </w:pPr>
    </w:p>
    <w:p w14:paraId="47C3759C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Cel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3083AD93" w14:textId="0D56E2EC" w:rsidR="00164BB5" w:rsidRPr="00C46256" w:rsidRDefault="00164BB5" w:rsidP="00164BB5">
      <w:pPr>
        <w:pStyle w:val="Tekstpodstawowy"/>
        <w:spacing w:before="134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Celem zamówienia jest </w:t>
      </w:r>
      <w:r w:rsidRPr="006457D7">
        <w:rPr>
          <w:rFonts w:asciiTheme="majorBidi" w:hAnsiTheme="majorBidi" w:cstheme="majorBidi"/>
          <w:b/>
          <w:bCs/>
        </w:rPr>
        <w:t xml:space="preserve">sprzedaż i dostawa </w:t>
      </w:r>
      <w:r w:rsidR="0067312F" w:rsidRPr="006457D7">
        <w:rPr>
          <w:b/>
          <w:bCs/>
        </w:rPr>
        <w:t>mebli medycznych</w:t>
      </w:r>
      <w:r w:rsidR="0067312F">
        <w:t xml:space="preserve"> </w:t>
      </w:r>
      <w:r w:rsidRPr="00C46256">
        <w:rPr>
          <w:rFonts w:asciiTheme="majorBidi" w:hAnsiTheme="majorBidi" w:cstheme="majorBidi"/>
        </w:rPr>
        <w:t>na potrzeby funkcjonowania DDOM zlokalizowanego w Ciechanowie, ul. Armii Krajowej 18A, zgodnie z umową o dofinansowanie nr</w:t>
      </w:r>
      <w:r w:rsidRPr="00C46256">
        <w:rPr>
          <w:rFonts w:asciiTheme="majorBidi" w:hAnsiTheme="majorBidi" w:cstheme="majorBidi"/>
          <w:spacing w:val="-5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RPMA.09.02.02-14-d526/19-00.</w:t>
      </w:r>
    </w:p>
    <w:p w14:paraId="46A6BA51" w14:textId="2ED04B3A" w:rsidR="00164BB5" w:rsidRDefault="00164BB5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7E2B6BB" w14:textId="1F88E26D" w:rsidR="00046517" w:rsidRDefault="00046517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616335CE" w14:textId="77777777" w:rsidR="00046517" w:rsidRPr="00C46256" w:rsidRDefault="00046517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5468E12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przedmiotu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7EC4F771" w14:textId="4EA57EB1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19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Przedmiotem niniejszego zamówienia jest </w:t>
      </w:r>
      <w:r w:rsidRPr="006457D7">
        <w:rPr>
          <w:rFonts w:asciiTheme="majorBidi" w:hAnsiTheme="majorBidi" w:cstheme="majorBidi"/>
          <w:b/>
          <w:bCs/>
          <w:sz w:val="24"/>
          <w:szCs w:val="24"/>
        </w:rPr>
        <w:t xml:space="preserve">sprzedaż i dostawa </w:t>
      </w:r>
      <w:r w:rsidR="0067312F" w:rsidRPr="006457D7">
        <w:rPr>
          <w:b/>
          <w:bCs/>
        </w:rPr>
        <w:t>mebli medycznych</w:t>
      </w:r>
    </w:p>
    <w:p w14:paraId="65559F03" w14:textId="2237D17C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przeznaczon</w:t>
      </w:r>
      <w:r w:rsidR="00B33FB1">
        <w:rPr>
          <w:rFonts w:asciiTheme="majorBidi" w:hAnsiTheme="majorBidi" w:cstheme="majorBidi"/>
        </w:rPr>
        <w:t>ych</w:t>
      </w:r>
      <w:r w:rsidRPr="00C46256">
        <w:rPr>
          <w:rFonts w:asciiTheme="majorBidi" w:hAnsiTheme="majorBidi" w:cstheme="majorBidi"/>
        </w:rPr>
        <w:t xml:space="preserve"> na potrzeby funkcjonowania D</w:t>
      </w:r>
      <w:r w:rsidR="00111E8B">
        <w:rPr>
          <w:rFonts w:asciiTheme="majorBidi" w:hAnsiTheme="majorBidi" w:cstheme="majorBidi"/>
        </w:rPr>
        <w:t>ziennego Domu Opieki Medycznej w Ciechanowie.</w:t>
      </w:r>
    </w:p>
    <w:p w14:paraId="20C224C3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 ramach zamówienia będą realizowane dostawy opisane w </w:t>
      </w:r>
      <w:r w:rsidRPr="00787043">
        <w:rPr>
          <w:rFonts w:asciiTheme="majorBidi" w:hAnsiTheme="majorBidi" w:cstheme="majorBidi"/>
          <w:b/>
          <w:bCs/>
        </w:rPr>
        <w:t>załącznik nr 1</w:t>
      </w:r>
      <w:r w:rsidRPr="00C46256">
        <w:rPr>
          <w:rFonts w:asciiTheme="majorBidi" w:hAnsiTheme="majorBidi" w:cstheme="majorBidi"/>
        </w:rPr>
        <w:t xml:space="preserve"> do zapytania ofertowego – Opis Przedmiotu Zamówienia.</w:t>
      </w:r>
    </w:p>
    <w:p w14:paraId="53090B2E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81"/>
        </w:tabs>
        <w:spacing w:before="139" w:line="360" w:lineRule="auto"/>
        <w:ind w:left="116"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przewiduje możliwości składania ofert wariantowych ani ofert częściowych.</w:t>
      </w:r>
    </w:p>
    <w:p w14:paraId="1CFEC259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383"/>
        </w:tabs>
        <w:spacing w:line="360" w:lineRule="auto"/>
        <w:ind w:left="116"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stosunku do wytycznych zawartych w załączniku nr 1 do zapytania ofertowego, dopuszcza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się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złożenie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równoważnych,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szczególności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zakresie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doboru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parametrów</w:t>
      </w:r>
    </w:p>
    <w:p w14:paraId="7472939D" w14:textId="77777777" w:rsidR="00164BB5" w:rsidRPr="00C46256" w:rsidRDefault="00164BB5" w:rsidP="00164BB5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stosowanych </w:t>
      </w:r>
      <w:r w:rsidRPr="00C46256">
        <w:rPr>
          <w:rFonts w:asciiTheme="majorBidi" w:hAnsiTheme="majorBidi" w:cstheme="majorBidi"/>
          <w:spacing w:val="16"/>
        </w:rPr>
        <w:t>materiałów</w:t>
      </w:r>
      <w:r w:rsidRPr="00C46256">
        <w:rPr>
          <w:rFonts w:asciiTheme="majorBidi" w:hAnsiTheme="majorBidi" w:cstheme="majorBidi"/>
        </w:rPr>
        <w:t xml:space="preserve">, </w:t>
      </w:r>
      <w:r w:rsidRPr="00C46256">
        <w:rPr>
          <w:rFonts w:asciiTheme="majorBidi" w:hAnsiTheme="majorBidi" w:cstheme="majorBidi"/>
          <w:spacing w:val="18"/>
        </w:rPr>
        <w:t>a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20"/>
        </w:rPr>
        <w:t>także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nazwy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2"/>
        </w:rPr>
        <w:t>określonego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wyrobu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lub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znaków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towarowych</w:t>
      </w:r>
      <w:r w:rsidRPr="00C46256">
        <w:rPr>
          <w:rFonts w:asciiTheme="majorBidi" w:hAnsiTheme="majorBidi" w:cstheme="majorBidi"/>
        </w:rPr>
        <w:t>,</w:t>
      </w:r>
    </w:p>
    <w:p w14:paraId="6A95F295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patentów, rodzajów lub specyficznego pochodzenia. Nazwy własne wymienione w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załączniku</w:t>
      </w:r>
    </w:p>
    <w:p w14:paraId="15882469" w14:textId="77777777" w:rsidR="00164BB5" w:rsidRPr="00C46256" w:rsidRDefault="00164BB5" w:rsidP="00164BB5">
      <w:pPr>
        <w:pStyle w:val="Legenda"/>
        <w:spacing w:line="360" w:lineRule="auto"/>
        <w:ind w:left="116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nr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1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(jeśli takie występują),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mają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jedynie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charakter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poglądowy</w:t>
      </w:r>
      <w:r w:rsidRPr="00C46256">
        <w:rPr>
          <w:rFonts w:asciiTheme="majorBidi" w:hAnsiTheme="majorBidi" w:cstheme="majorBidi"/>
          <w:i w:val="0"/>
          <w:iCs w:val="0"/>
          <w:spacing w:val="43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i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w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żaden sposób nie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narzucają wyboru konkretnego dostawcy.</w:t>
      </w:r>
    </w:p>
    <w:p w14:paraId="3A960CC3" w14:textId="3614013E" w:rsidR="00164BB5" w:rsidRDefault="00164BB5" w:rsidP="00346EB6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Minimalny okres gwarancji na dostarczon</w:t>
      </w:r>
      <w:r w:rsidR="0067312F">
        <w:rPr>
          <w:rFonts w:asciiTheme="majorBidi" w:hAnsiTheme="majorBidi" w:cstheme="majorBidi"/>
          <w:sz w:val="24"/>
          <w:szCs w:val="24"/>
        </w:rPr>
        <w:t>e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="0067312F">
        <w:t>meb</w:t>
      </w:r>
      <w:r w:rsidR="00046517">
        <w:t>l</w:t>
      </w:r>
      <w:r w:rsidR="0067312F">
        <w:t xml:space="preserve">e medyczne </w:t>
      </w:r>
      <w:r w:rsidRPr="00C46256">
        <w:rPr>
          <w:rFonts w:asciiTheme="majorBidi" w:hAnsiTheme="majorBidi" w:cstheme="majorBidi"/>
          <w:sz w:val="24"/>
          <w:szCs w:val="24"/>
        </w:rPr>
        <w:t>– 24</w:t>
      </w:r>
      <w:r w:rsidRPr="00C4625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miesiące.</w:t>
      </w:r>
    </w:p>
    <w:p w14:paraId="26B1BA19" w14:textId="4BEA8589" w:rsidR="001B403D" w:rsidRDefault="001B403D" w:rsidP="00346EB6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 Ciechanowie”,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4408238B" w14:textId="77777777" w:rsidR="00347A80" w:rsidRDefault="00347A80" w:rsidP="00347A80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1D8D8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</w:p>
    <w:p w14:paraId="49F613C0" w14:textId="22EA8BB9" w:rsidR="00787043" w:rsidRPr="00C46256" w:rsidRDefault="00787043" w:rsidP="00787043">
      <w:pPr>
        <w:pStyle w:val="Nagwek1"/>
        <w:tabs>
          <w:tab w:val="left" w:pos="503"/>
        </w:tabs>
        <w:spacing w:line="360" w:lineRule="auto"/>
        <w:ind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Termin realizacji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00608ACA" w14:textId="72CC936C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Dostawy należy wykonać w całości w ciągu maksymalnie </w:t>
      </w:r>
      <w:r w:rsidR="006457D7">
        <w:rPr>
          <w:rFonts w:asciiTheme="majorBidi" w:hAnsiTheme="majorBidi" w:cstheme="majorBidi"/>
        </w:rPr>
        <w:t>14</w:t>
      </w:r>
      <w:r w:rsidRPr="00C46256">
        <w:rPr>
          <w:rFonts w:asciiTheme="majorBidi" w:hAnsiTheme="majorBidi" w:cstheme="majorBidi"/>
        </w:rPr>
        <w:t xml:space="preserve"> dni od dnia podpisania umowy pomiędzy Zamawiającym i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Wykonawcą.</w:t>
      </w:r>
    </w:p>
    <w:p w14:paraId="12B9194A" w14:textId="77777777" w:rsidR="00787043" w:rsidRPr="00C46256" w:rsidRDefault="00787043" w:rsidP="00787043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620BDE4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97"/>
        </w:tabs>
        <w:spacing w:line="360" w:lineRule="auto"/>
        <w:ind w:left="596" w:hanging="48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Warunki udziału w postępowaniu oraz opis sposobu </w:t>
      </w:r>
    </w:p>
    <w:p w14:paraId="7C5C6E45" w14:textId="77777777" w:rsidR="00787043" w:rsidRPr="00C46256" w:rsidRDefault="00787043" w:rsidP="00787043">
      <w:pPr>
        <w:pStyle w:val="Nagwek1"/>
        <w:tabs>
          <w:tab w:val="left" w:pos="597"/>
        </w:tabs>
        <w:spacing w:line="360" w:lineRule="auto"/>
        <w:ind w:left="596"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udziału w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postępowaniu</w:t>
      </w:r>
    </w:p>
    <w:p w14:paraId="2D33E0EF" w14:textId="566C1C78" w:rsidR="00B705FC" w:rsidRPr="00B705FC" w:rsidRDefault="00787043" w:rsidP="00B705FC">
      <w:pPr>
        <w:pStyle w:val="Akapitzlist"/>
        <w:numPr>
          <w:ilvl w:val="1"/>
          <w:numId w:val="15"/>
        </w:numPr>
        <w:spacing w:line="276" w:lineRule="auto"/>
        <w:jc w:val="both"/>
        <w:rPr>
          <w:sz w:val="24"/>
          <w:szCs w:val="24"/>
        </w:rPr>
      </w:pPr>
      <w:r w:rsidRPr="00B705FC">
        <w:rPr>
          <w:sz w:val="24"/>
          <w:szCs w:val="24"/>
        </w:rPr>
        <w:t xml:space="preserve">Postępowanie o udzielnie zamówienia prowadzone jest zgodnie z zasadą konkurencyjności dla projektów współfinansowanych ze środków Europejskiego Funduszu Społecznego w </w:t>
      </w:r>
    </w:p>
    <w:p w14:paraId="1F504BC0" w14:textId="77777777" w:rsidR="00B705FC" w:rsidRPr="00B705FC" w:rsidRDefault="00B705FC" w:rsidP="00B705FC">
      <w:pPr>
        <w:spacing w:line="276" w:lineRule="auto"/>
        <w:jc w:val="both"/>
        <w:rPr>
          <w:sz w:val="24"/>
          <w:szCs w:val="24"/>
        </w:rPr>
      </w:pPr>
    </w:p>
    <w:p w14:paraId="00FF3CDD" w14:textId="3A490BA3" w:rsidR="00787043" w:rsidRPr="00B705FC" w:rsidRDefault="00787043" w:rsidP="00B705FC">
      <w:pPr>
        <w:spacing w:line="276" w:lineRule="auto"/>
        <w:ind w:firstLine="418"/>
        <w:jc w:val="both"/>
        <w:rPr>
          <w:sz w:val="24"/>
          <w:szCs w:val="24"/>
        </w:rPr>
      </w:pPr>
      <w:r w:rsidRPr="00B705FC">
        <w:rPr>
          <w:sz w:val="24"/>
          <w:szCs w:val="24"/>
        </w:rPr>
        <w:lastRenderedPageBreak/>
        <w:t>ramach – IX Osi Priorytetowej Regionalnego Programu Operacyjnego</w:t>
      </w:r>
      <w:r w:rsidRPr="00B705FC">
        <w:rPr>
          <w:spacing w:val="12"/>
          <w:sz w:val="24"/>
          <w:szCs w:val="24"/>
        </w:rPr>
        <w:t xml:space="preserve"> </w:t>
      </w:r>
      <w:r w:rsidRPr="00B705FC">
        <w:rPr>
          <w:sz w:val="24"/>
          <w:szCs w:val="24"/>
        </w:rPr>
        <w:t>Województwa</w:t>
      </w:r>
    </w:p>
    <w:p w14:paraId="135306BD" w14:textId="77777777" w:rsidR="00787043" w:rsidRDefault="00787043" w:rsidP="00B705FC">
      <w:pPr>
        <w:spacing w:line="276" w:lineRule="auto"/>
        <w:jc w:val="both"/>
        <w:rPr>
          <w:sz w:val="24"/>
          <w:szCs w:val="24"/>
        </w:rPr>
      </w:pPr>
      <w:r w:rsidRPr="00B705FC">
        <w:rPr>
          <w:sz w:val="24"/>
          <w:szCs w:val="24"/>
        </w:rPr>
        <w:t>Mazowieckiego na lata 2014-2020 w formie zapytania ofertowego upublicznionego na</w:t>
      </w:r>
      <w:r w:rsidR="00B705FC" w:rsidRPr="00B705FC">
        <w:rPr>
          <w:sz w:val="24"/>
          <w:szCs w:val="24"/>
        </w:rPr>
        <w:t xml:space="preserve"> stronie</w:t>
      </w:r>
      <w:r w:rsidR="00B705FC">
        <w:rPr>
          <w:sz w:val="24"/>
          <w:szCs w:val="24"/>
        </w:rPr>
        <w:t>:</w:t>
      </w:r>
    </w:p>
    <w:p w14:paraId="439292FF" w14:textId="6BD99E82" w:rsidR="00B705FC" w:rsidRPr="00B705FC" w:rsidRDefault="00B705FC" w:rsidP="00B705FC">
      <w:pPr>
        <w:spacing w:line="276" w:lineRule="auto"/>
        <w:jc w:val="both"/>
        <w:rPr>
          <w:sz w:val="24"/>
          <w:szCs w:val="24"/>
        </w:rPr>
        <w:sectPr w:rsidR="00B705FC" w:rsidRPr="00B705FC" w:rsidSect="00787043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6A9D834E" w14:textId="35908216" w:rsidR="00B705FC" w:rsidRDefault="00787043" w:rsidP="00B705FC">
      <w:pPr>
        <w:spacing w:line="276" w:lineRule="auto"/>
        <w:jc w:val="both"/>
        <w:rPr>
          <w:sz w:val="24"/>
          <w:szCs w:val="24"/>
        </w:rPr>
      </w:pPr>
      <w:r w:rsidRPr="00B705FC">
        <w:rPr>
          <w:color w:val="0000FF"/>
          <w:sz w:val="24"/>
          <w:szCs w:val="24"/>
          <w:u w:val="single" w:color="0000FF"/>
        </w:rPr>
        <w:t>https://bazakonkurencyjnosci.funduszeeuropejskie.gov.pl</w:t>
      </w:r>
    </w:p>
    <w:p w14:paraId="7F59B0EF" w14:textId="77777777" w:rsidR="00B705FC" w:rsidRDefault="00C56BEC" w:rsidP="00B705FC">
      <w:pPr>
        <w:spacing w:line="276" w:lineRule="auto"/>
        <w:jc w:val="both"/>
        <w:rPr>
          <w:sz w:val="24"/>
          <w:szCs w:val="24"/>
        </w:rPr>
      </w:pPr>
      <w:hyperlink r:id="rId10" w:history="1">
        <w:r w:rsidR="00787043" w:rsidRPr="00B705FC">
          <w:rPr>
            <w:rStyle w:val="Hipercze"/>
            <w:rFonts w:asciiTheme="majorBidi" w:hAnsiTheme="majorBidi" w:cstheme="majorBidi"/>
            <w:sz w:val="24"/>
            <w:szCs w:val="24"/>
          </w:rPr>
          <w:t>www.arnica.pl</w:t>
        </w:r>
      </w:hyperlink>
      <w:r w:rsidR="00787043" w:rsidRPr="00B705FC">
        <w:rPr>
          <w:sz w:val="24"/>
          <w:szCs w:val="24"/>
        </w:rPr>
        <w:t xml:space="preserve"> </w:t>
      </w:r>
      <w:r w:rsidR="00B705FC" w:rsidRPr="00B705FC">
        <w:rPr>
          <w:sz w:val="24"/>
          <w:szCs w:val="24"/>
        </w:rPr>
        <w:t xml:space="preserve"> zakładk</w:t>
      </w:r>
      <w:r w:rsidR="00B705FC">
        <w:rPr>
          <w:sz w:val="24"/>
          <w:szCs w:val="24"/>
        </w:rPr>
        <w:t>a</w:t>
      </w:r>
      <w:r w:rsidR="00B705FC" w:rsidRPr="00B705FC">
        <w:rPr>
          <w:sz w:val="24"/>
          <w:szCs w:val="24"/>
        </w:rPr>
        <w:t xml:space="preserve"> </w:t>
      </w:r>
      <w:r w:rsidR="00787043" w:rsidRPr="00B705FC">
        <w:rPr>
          <w:sz w:val="24"/>
          <w:szCs w:val="24"/>
        </w:rPr>
        <w:t xml:space="preserve">DDOM </w:t>
      </w:r>
    </w:p>
    <w:p w14:paraId="691E1501" w14:textId="3D27A063" w:rsidR="00787043" w:rsidRPr="00B705FC" w:rsidRDefault="00C56BEC" w:rsidP="00B705FC">
      <w:pPr>
        <w:spacing w:line="276" w:lineRule="auto"/>
        <w:jc w:val="both"/>
        <w:rPr>
          <w:sz w:val="24"/>
          <w:szCs w:val="24"/>
        </w:rPr>
      </w:pPr>
      <w:hyperlink r:id="rId11" w:history="1">
        <w:r w:rsidR="00EA3FC9" w:rsidRPr="00E66353">
          <w:rPr>
            <w:rStyle w:val="Hipercze"/>
            <w:rFonts w:asciiTheme="majorBidi" w:hAnsiTheme="majorBidi" w:cstheme="majorBidi"/>
            <w:sz w:val="24"/>
            <w:szCs w:val="24"/>
          </w:rPr>
          <w:t>www.arnica.org.pl</w:t>
        </w:r>
      </w:hyperlink>
      <w:r w:rsidR="00787043" w:rsidRPr="00B705FC">
        <w:rPr>
          <w:sz w:val="24"/>
          <w:szCs w:val="24"/>
        </w:rPr>
        <w:t xml:space="preserve"> </w:t>
      </w:r>
      <w:r w:rsidR="00B705FC" w:rsidRPr="00B705FC">
        <w:rPr>
          <w:sz w:val="24"/>
          <w:szCs w:val="24"/>
        </w:rPr>
        <w:t xml:space="preserve"> zakładka DDOM</w:t>
      </w:r>
    </w:p>
    <w:p w14:paraId="4218B56F" w14:textId="09AB594A" w:rsidR="00787043" w:rsidRPr="00C46256" w:rsidRDefault="00787043" w:rsidP="00B705FC">
      <w:pPr>
        <w:pStyle w:val="Tekstpodstawowy"/>
        <w:tabs>
          <w:tab w:val="left" w:pos="764"/>
          <w:tab w:val="left" w:pos="1225"/>
        </w:tabs>
        <w:spacing w:before="139" w:line="360" w:lineRule="auto"/>
        <w:ind w:left="0"/>
        <w:rPr>
          <w:rFonts w:asciiTheme="majorBidi" w:hAnsiTheme="majorBidi" w:cstheme="majorBidi"/>
        </w:rPr>
      </w:pPr>
    </w:p>
    <w:p w14:paraId="48F536A5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32" w:space="79"/>
            <w:col w:w="1999"/>
          </w:cols>
        </w:sectPr>
      </w:pPr>
    </w:p>
    <w:p w14:paraId="023E312F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95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jest zobowiązany do stosowania przepisów ustawy z dnia 29 stycznia 2004 r. Prawo zamówień publicznych (Dz. U. z 2015 r. poz. 2164 z późn. zm.), zwanej dalej ustawą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.</w:t>
      </w:r>
    </w:p>
    <w:p w14:paraId="26F1985D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Kryteria dopuszczające - o zamówienie mogą ubiegać się Wykonawcy, którzy:</w:t>
      </w:r>
    </w:p>
    <w:p w14:paraId="1D6EFBC9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28"/>
        </w:tabs>
        <w:spacing w:before="139" w:line="360" w:lineRule="auto"/>
        <w:ind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poprawnie wypełnioną ofertę na formularzu wraz z poprawnymi załącznikami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C46256">
        <w:rPr>
          <w:rFonts w:asciiTheme="majorBidi" w:hAnsiTheme="majorBidi" w:cstheme="majorBidi"/>
          <w:sz w:val="24"/>
          <w:szCs w:val="24"/>
        </w:rPr>
        <w:t>zgodnie z zasadami opisanymi w niniejszym postępowaniu.</w:t>
      </w:r>
    </w:p>
    <w:p w14:paraId="45BE09E3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17"/>
        </w:tabs>
        <w:spacing w:line="360" w:lineRule="auto"/>
        <w:ind w:left="416" w:hanging="30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</w:t>
      </w:r>
      <w:r w:rsidRPr="00C46256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są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powiązani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lub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kapitałowo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Zamawiającym ((zgodnie</w:t>
      </w:r>
      <w:r w:rsidRPr="00C46256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wytycznymi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</w:p>
    <w:p w14:paraId="268E285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zakresie kwalifikowalności w ramach Europejskiego Funduszu Rozwoju Regionalnego,</w:t>
      </w:r>
    </w:p>
    <w:p w14:paraId="36ADD058" w14:textId="77777777" w:rsidR="00787043" w:rsidRPr="00C46256" w:rsidRDefault="00787043" w:rsidP="00787043">
      <w:pPr>
        <w:pStyle w:val="Akapitzlist"/>
        <w:tabs>
          <w:tab w:val="left" w:pos="428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Europejskiego Funduszu Społecznego oraz Funduszu Spójności na lata 2014-2020).  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Wykonawcą, polegających w szczególności na:   </w:t>
      </w:r>
    </w:p>
    <w:p w14:paraId="451E91CA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uczestniczeniu w spółce jako wspólnik spółki cywilnej lub spółki osobowej,   </w:t>
      </w:r>
    </w:p>
    <w:p w14:paraId="40CBD9B6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posiadaniu udziałów lub co najmniej 10% akcji,   </w:t>
      </w:r>
    </w:p>
    <w:p w14:paraId="676BE119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pełnieniu funkcji członka organu nadzorczego lub zarządzającego, prokurenta, pełnomocnika,   </w:t>
      </w:r>
    </w:p>
    <w:p w14:paraId="30A76EF3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 </w:t>
      </w:r>
    </w:p>
    <w:p w14:paraId="22582537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after="107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z wykonawcą w stosunku prawnym lub faktycznym mogącym budzić uzasadnione wątpliwości co do bezstronności stron tego stosunku.  </w:t>
      </w:r>
    </w:p>
    <w:p w14:paraId="2A9866A7" w14:textId="77777777" w:rsidR="00787043" w:rsidRPr="00C46256" w:rsidRDefault="00787043" w:rsidP="00787043">
      <w:pPr>
        <w:spacing w:after="131" w:line="360" w:lineRule="auto"/>
        <w:ind w:left="353"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 związku z powyższym Oferent jest zobowiązany do wypełnienia i podpisania stosownego oświadczenia, stanowiącego załącznik </w:t>
      </w:r>
      <w:r>
        <w:rPr>
          <w:rFonts w:asciiTheme="majorBidi" w:hAnsiTheme="majorBidi" w:cstheme="majorBidi"/>
          <w:sz w:val="24"/>
          <w:szCs w:val="24"/>
        </w:rPr>
        <w:t xml:space="preserve">nr 3 </w:t>
      </w:r>
      <w:r w:rsidRPr="00C46256">
        <w:rPr>
          <w:rFonts w:asciiTheme="majorBidi" w:hAnsiTheme="majorBidi" w:cstheme="majorBidi"/>
          <w:sz w:val="24"/>
          <w:szCs w:val="24"/>
        </w:rPr>
        <w:t xml:space="preserve">do formularza ofertowego. Oferenci, którzy nie podpiszą ww. oświadczenia zostaną odrzuceni. </w:t>
      </w:r>
    </w:p>
    <w:p w14:paraId="33A6ECEF" w14:textId="77777777" w:rsidR="00787043" w:rsidRPr="00164BB5" w:rsidRDefault="00787043" w:rsidP="00787043">
      <w:pPr>
        <w:pStyle w:val="Akapitzlist"/>
        <w:numPr>
          <w:ilvl w:val="0"/>
          <w:numId w:val="13"/>
        </w:numPr>
        <w:tabs>
          <w:tab w:val="left" w:pos="383"/>
        </w:tabs>
        <w:spacing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  <w:sectPr w:rsidR="00787043" w:rsidRPr="00164BB5" w:rsidSect="00164BB5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 xml:space="preserve">O udzielenie zamówienia ubiegać się mogą Wykonawcy spełniający następujące warunki w </w:t>
      </w:r>
      <w:r w:rsidRPr="00D4178D">
        <w:rPr>
          <w:rFonts w:asciiTheme="majorBidi" w:hAnsiTheme="majorBidi" w:cstheme="majorBidi"/>
          <w:sz w:val="24"/>
          <w:szCs w:val="24"/>
        </w:rPr>
        <w:t>zakresie wiedzy i doświadczenia, potencjału technicznego, dysponowania osobami</w:t>
      </w:r>
      <w:r w:rsidRPr="00D4178D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D4178D">
        <w:rPr>
          <w:rFonts w:asciiTheme="majorBidi" w:hAnsiTheme="majorBidi" w:cstheme="majorBidi"/>
          <w:sz w:val="24"/>
          <w:szCs w:val="24"/>
        </w:rPr>
        <w:t xml:space="preserve">do </w:t>
      </w:r>
      <w:r w:rsidRPr="00D4178D">
        <w:rPr>
          <w:sz w:val="24"/>
          <w:szCs w:val="24"/>
        </w:rPr>
        <w:t>wykonania</w:t>
      </w:r>
      <w:r w:rsidRPr="00D4178D">
        <w:rPr>
          <w:sz w:val="24"/>
          <w:szCs w:val="24"/>
        </w:rPr>
        <w:tab/>
        <w:t>zamówienia</w:t>
      </w:r>
      <w:r w:rsidRPr="00D4178D">
        <w:rPr>
          <w:sz w:val="24"/>
          <w:szCs w:val="24"/>
        </w:rPr>
        <w:tab/>
        <w:t>oraz</w:t>
      </w:r>
      <w:r w:rsidRPr="00D4178D">
        <w:rPr>
          <w:sz w:val="24"/>
          <w:szCs w:val="24"/>
        </w:rPr>
        <w:tab/>
        <w:t>określonej</w:t>
      </w:r>
      <w:r w:rsidRPr="00D4178D">
        <w:rPr>
          <w:sz w:val="24"/>
          <w:szCs w:val="24"/>
        </w:rPr>
        <w:tab/>
        <w:t>sytuacji</w:t>
      </w:r>
      <w:r w:rsidRPr="00D4178D">
        <w:rPr>
          <w:sz w:val="24"/>
          <w:szCs w:val="24"/>
        </w:rPr>
        <w:tab/>
        <w:t>ekonomicznej</w:t>
      </w:r>
      <w:r w:rsidRPr="00D4178D">
        <w:rPr>
          <w:sz w:val="24"/>
          <w:szCs w:val="24"/>
        </w:rPr>
        <w:tab/>
      </w:r>
      <w:r w:rsidRPr="00D4178D">
        <w:rPr>
          <w:spacing w:val="-18"/>
          <w:sz w:val="24"/>
          <w:szCs w:val="24"/>
        </w:rPr>
        <w:t xml:space="preserve">i </w:t>
      </w:r>
      <w:r w:rsidRPr="00D4178D">
        <w:rPr>
          <w:sz w:val="24"/>
          <w:szCs w:val="24"/>
        </w:rPr>
        <w:t>szczegółowych wymagań   finansowych: - brak</w:t>
      </w:r>
      <w:r>
        <w:rPr>
          <w:sz w:val="24"/>
          <w:szCs w:val="24"/>
        </w:rPr>
        <w:t xml:space="preserve"> wymagań.</w:t>
      </w:r>
    </w:p>
    <w:p w14:paraId="25DC659E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50" w:space="60"/>
            <w:col w:w="2000"/>
          </w:cols>
        </w:sectPr>
      </w:pPr>
    </w:p>
    <w:p w14:paraId="13331B3E" w14:textId="77777777" w:rsidR="00787043" w:rsidRPr="00067B22" w:rsidRDefault="00787043" w:rsidP="00787043">
      <w:pPr>
        <w:pStyle w:val="Akapitzlist"/>
        <w:numPr>
          <w:ilvl w:val="0"/>
          <w:numId w:val="13"/>
        </w:numPr>
        <w:tabs>
          <w:tab w:val="left" w:pos="381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Złożą oświadczenie o wypełnieniu ciążących na Wykonawcy obowiązkach informacyjnych przewidzianych w art. 13 lub 14 Rozporządzenia Parlamentu Europejskiego i Rady (UE) 2016/679 z dnia 27 kwietnia 2016 roku w sprawie ochrony osób fizycznych w związku z przetwarzaniem danych osobowych i w sprawie swobodnego przepływu takich danych oraz uchylenia dyrektywy 95/46/WE (Dz. Urz. UE. L 2016 Nr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119).</w:t>
      </w:r>
    </w:p>
    <w:p w14:paraId="2AA8DF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płatności</w:t>
      </w:r>
    </w:p>
    <w:p w14:paraId="2BA1AA15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określa następujące warunki płatności:</w:t>
      </w:r>
    </w:p>
    <w:p w14:paraId="7406BE51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48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Zapłata ceny na rzecz Wykonawcy nastąpi jednorazowo, po wykonaniu w</w:t>
      </w:r>
      <w:r w:rsidRPr="00C46256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całości</w:t>
      </w:r>
    </w:p>
    <w:p w14:paraId="41C02FB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przedmiotu zamówienia potwierdzonym protokołem odbioru dostaw bez wad </w:t>
      </w:r>
      <w:r>
        <w:rPr>
          <w:rFonts w:asciiTheme="majorBidi" w:hAnsiTheme="majorBidi" w:cstheme="majorBidi"/>
        </w:rPr>
        <w:t xml:space="preserve">i </w:t>
      </w:r>
      <w:r w:rsidRPr="00C46256">
        <w:rPr>
          <w:rFonts w:asciiTheme="majorBidi" w:hAnsiTheme="majorBidi" w:cstheme="majorBidi"/>
        </w:rPr>
        <w:t>na podstawie prawidłowo wystawionej faktury/rachunku.</w:t>
      </w:r>
    </w:p>
    <w:p w14:paraId="04F2ACB0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Forma płatności –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przelew;</w:t>
      </w:r>
    </w:p>
    <w:p w14:paraId="6CD79A6D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38"/>
        </w:tabs>
        <w:spacing w:before="139" w:line="360" w:lineRule="auto"/>
        <w:ind w:left="437" w:hanging="322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Termin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płatności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–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30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</w:t>
      </w:r>
      <w:r w:rsidRPr="00C46256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podpisania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bez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wad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protokołu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odbioru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dostaw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</w:p>
    <w:p w14:paraId="264C342C" w14:textId="77777777" w:rsidR="00787043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dostarczenia Zamawiającemu prawidłowo wystawionej faktury VAT/rachunku.</w:t>
      </w:r>
    </w:p>
    <w:p w14:paraId="547A371A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</w:p>
    <w:p w14:paraId="6FA0C658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148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 zmiany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umowy</w:t>
      </w:r>
    </w:p>
    <w:p w14:paraId="05E61F60" w14:textId="77777777" w:rsidR="00787043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Zgodnie ze wzorem zapisów wzoru umowy – stanowiącym załącznik nr </w:t>
      </w:r>
      <w:r>
        <w:rPr>
          <w:rFonts w:asciiTheme="majorBidi" w:hAnsiTheme="majorBidi" w:cstheme="majorBidi"/>
        </w:rPr>
        <w:t>8</w:t>
      </w:r>
    </w:p>
    <w:p w14:paraId="4C8D9F98" w14:textId="7777777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</w:p>
    <w:p w14:paraId="70306AB9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Kryteria wyboru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oferty</w:t>
      </w:r>
    </w:p>
    <w:p w14:paraId="0C7B399D" w14:textId="77777777" w:rsidR="00787043" w:rsidRPr="00067B22" w:rsidRDefault="00787043" w:rsidP="00787043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Przy wyborze oferty Zamawiający kierować się będzie następującymi kryteriami: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cena -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70 %</w:t>
      </w:r>
      <w:r w:rsidRPr="00C46256">
        <w:rPr>
          <w:rFonts w:asciiTheme="majorBidi" w:hAnsiTheme="majorBidi" w:cstheme="majorBidi"/>
          <w:i w:val="0"/>
          <w:iCs w:val="0"/>
        </w:rPr>
        <w:t>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czas realizacji dostawy - </w:t>
      </w:r>
      <w:proofErr w:type="spellStart"/>
      <w:r w:rsidRPr="00D4178D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10 %,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gwarancja jakości i rękojmia –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-</w:t>
      </w:r>
      <w:r w:rsidRPr="00C46256">
        <w:rPr>
          <w:rFonts w:asciiTheme="majorBidi" w:hAnsiTheme="majorBidi" w:cstheme="majorBidi"/>
          <w:i w:val="0"/>
          <w:iCs w:val="0"/>
        </w:rPr>
        <w:t xml:space="preserve">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20 %</w:t>
      </w:r>
    </w:p>
    <w:p w14:paraId="6E5DFFFE" w14:textId="77777777" w:rsidR="00787043" w:rsidRPr="00C46256" w:rsidRDefault="00787043" w:rsidP="00787043">
      <w:pPr>
        <w:pStyle w:val="Nagwek1"/>
        <w:tabs>
          <w:tab w:val="left" w:pos="410"/>
        </w:tabs>
        <w:spacing w:line="360" w:lineRule="auto"/>
        <w:ind w:left="115" w:firstLine="0"/>
        <w:jc w:val="both"/>
        <w:rPr>
          <w:rFonts w:asciiTheme="majorBidi" w:hAnsiTheme="majorBidi" w:cstheme="majorBidi"/>
        </w:rPr>
      </w:pPr>
    </w:p>
    <w:p w14:paraId="2732A9D0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najkorzystniejszej oferty nastąpi w oparciu o następujące kryteria punktowe:</w:t>
      </w:r>
    </w:p>
    <w:p w14:paraId="5DA951D3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39" w:line="360" w:lineRule="auto"/>
        <w:ind w:right="-4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>Cena brutto wykonania usługi w złotych - CO – ranga procentowa 70%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43B4ED82" w14:textId="77777777" w:rsidR="00787043" w:rsidRPr="00C46256" w:rsidRDefault="00787043" w:rsidP="00787043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b/>
          <w:bCs/>
          <w:i w:val="0"/>
          <w:iCs w:val="0"/>
        </w:rPr>
        <w:t>C of = (C min / C b) x 70 pkt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– ocena punktowa oferty w kryterium cena,</w:t>
      </w:r>
      <w:r w:rsidRPr="00C46256">
        <w:rPr>
          <w:rFonts w:asciiTheme="majorBidi" w:hAnsiTheme="majorBidi" w:cstheme="majorBidi"/>
          <w:i w:val="0"/>
          <w:iCs w:val="0"/>
        </w:rPr>
        <w:br/>
        <w:t>C min – najniższa cena brutto (ogólna wartość zamówienia) spośród ważnych i nieodrzuconych ofert,</w:t>
      </w:r>
      <w:r w:rsidRPr="00C46256">
        <w:rPr>
          <w:rFonts w:asciiTheme="majorBidi" w:hAnsiTheme="majorBidi" w:cstheme="majorBidi"/>
          <w:i w:val="0"/>
          <w:iCs w:val="0"/>
        </w:rPr>
        <w:br/>
        <w:t>C b – cena brutto oferty badanej.</w:t>
      </w:r>
    </w:p>
    <w:p w14:paraId="0F08769C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lastRenderedPageBreak/>
        <w:t>Maksymalna ilość punktów: 70 pkt.</w:t>
      </w:r>
    </w:p>
    <w:p w14:paraId="52BB051B" w14:textId="77777777" w:rsidR="00787043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ceny brutto wykonania </w:t>
      </w:r>
      <w:r>
        <w:rPr>
          <w:rFonts w:asciiTheme="majorBidi" w:hAnsiTheme="majorBidi" w:cstheme="majorBidi"/>
        </w:rPr>
        <w:t>zamówienia</w:t>
      </w:r>
      <w:r w:rsidRPr="00C46256">
        <w:rPr>
          <w:rFonts w:asciiTheme="majorBidi" w:hAnsiTheme="majorBidi" w:cstheme="majorBidi"/>
        </w:rPr>
        <w:t xml:space="preserve"> umieszczon</w:t>
      </w:r>
      <w:r>
        <w:rPr>
          <w:rFonts w:asciiTheme="majorBidi" w:hAnsiTheme="majorBidi" w:cstheme="majorBidi"/>
        </w:rPr>
        <w:t>ego</w:t>
      </w:r>
      <w:r w:rsidRPr="00C46256">
        <w:rPr>
          <w:rFonts w:asciiTheme="majorBidi" w:hAnsiTheme="majorBidi" w:cstheme="majorBidi"/>
        </w:rPr>
        <w:t xml:space="preserve"> w formularzu ofertowym</w:t>
      </w:r>
      <w:r>
        <w:rPr>
          <w:rFonts w:asciiTheme="majorBidi" w:hAnsiTheme="majorBidi" w:cstheme="majorBidi"/>
        </w:rPr>
        <w:t>.</w:t>
      </w:r>
    </w:p>
    <w:p w14:paraId="6BBFACC1" w14:textId="77777777" w:rsidR="00787043" w:rsidRPr="00C46256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</w:p>
    <w:p w14:paraId="3353610C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Czas realizacji dostawy – 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– ranga procentowa 10 %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20BEE9CB" w14:textId="77777777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7 dni włącznie od dnia podpisania umowy – 10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pkt</w:t>
      </w:r>
    </w:p>
    <w:p w14:paraId="571BE1D1" w14:textId="38371482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od 8 do 14 dni włącznie od podpisania umowy - 5 pkt. </w:t>
      </w:r>
    </w:p>
    <w:p w14:paraId="341A8E0D" w14:textId="32787347" w:rsidR="00015889" w:rsidRPr="00D4178D" w:rsidRDefault="00015889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015889">
        <w:rPr>
          <w:rFonts w:asciiTheme="majorBidi" w:hAnsiTheme="majorBidi" w:cstheme="majorBidi"/>
          <w:sz w:val="24"/>
          <w:szCs w:val="24"/>
        </w:rPr>
        <w:t>powyżej 14 dni - 0 pkt.</w:t>
      </w:r>
    </w:p>
    <w:p w14:paraId="64AC1570" w14:textId="37BFEEAB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Zamawiający przez czas dostawy rozumie okres od momentu podpisania umowy do momentu dostarczenia całości przedmiotu zamówienia do siedziby Zamawiającego wraz z niezbędną dokumentacją </w:t>
      </w:r>
      <w:r>
        <w:rPr>
          <w:rFonts w:asciiTheme="majorBidi" w:hAnsiTheme="majorBidi" w:cstheme="majorBidi"/>
        </w:rPr>
        <w:t>(</w:t>
      </w:r>
      <w:r w:rsidRPr="00C46256">
        <w:rPr>
          <w:rFonts w:asciiTheme="majorBidi" w:hAnsiTheme="majorBidi" w:cstheme="majorBidi"/>
        </w:rPr>
        <w:t>kart</w:t>
      </w:r>
      <w:r>
        <w:rPr>
          <w:rFonts w:asciiTheme="majorBidi" w:hAnsiTheme="majorBidi" w:cstheme="majorBidi"/>
        </w:rPr>
        <w:t>y</w:t>
      </w:r>
      <w:r w:rsidRPr="00C46256">
        <w:rPr>
          <w:rFonts w:asciiTheme="majorBidi" w:hAnsiTheme="majorBidi" w:cstheme="majorBidi"/>
        </w:rPr>
        <w:t xml:space="preserve"> gwarancyjn</w:t>
      </w:r>
      <w:r>
        <w:rPr>
          <w:rFonts w:asciiTheme="majorBidi" w:hAnsiTheme="majorBidi" w:cstheme="majorBidi"/>
        </w:rPr>
        <w:t>e, instrukcje obsługi, itp.)</w:t>
      </w:r>
      <w:r w:rsidRPr="00C46256">
        <w:rPr>
          <w:rFonts w:asciiTheme="majorBidi" w:hAnsiTheme="majorBidi" w:cstheme="majorBidi"/>
        </w:rPr>
        <w:t>. Termin realizacji zamówienia nie może być dłuższy niż 1</w:t>
      </w:r>
      <w:r w:rsidR="006457D7">
        <w:rPr>
          <w:rFonts w:asciiTheme="majorBidi" w:hAnsiTheme="majorBidi" w:cstheme="majorBidi"/>
        </w:rPr>
        <w:t>4</w:t>
      </w:r>
      <w:r w:rsidRPr="00C46256">
        <w:rPr>
          <w:rFonts w:asciiTheme="majorBidi" w:hAnsiTheme="majorBidi" w:cstheme="majorBidi"/>
        </w:rPr>
        <w:t xml:space="preserve"> dni</w:t>
      </w:r>
      <w:r>
        <w:rPr>
          <w:rFonts w:asciiTheme="majorBidi" w:hAnsiTheme="majorBidi" w:cstheme="majorBidi"/>
        </w:rPr>
        <w:t xml:space="preserve"> (</w:t>
      </w:r>
      <w:r w:rsidR="006457D7">
        <w:rPr>
          <w:rFonts w:asciiTheme="majorBidi" w:hAnsiTheme="majorBidi" w:cstheme="majorBidi"/>
        </w:rPr>
        <w:t>czternaście</w:t>
      </w:r>
      <w:r>
        <w:rPr>
          <w:rFonts w:asciiTheme="majorBidi" w:hAnsiTheme="majorBidi" w:cstheme="majorBidi"/>
        </w:rPr>
        <w:t xml:space="preserve"> dni)</w:t>
      </w:r>
      <w:r w:rsidRPr="00C46256">
        <w:rPr>
          <w:rFonts w:asciiTheme="majorBidi" w:hAnsiTheme="majorBidi" w:cstheme="majorBidi"/>
        </w:rPr>
        <w:t xml:space="preserve">. Wykonawca wskazuje czas dostawy w dniach. </w:t>
      </w:r>
    </w:p>
    <w:p w14:paraId="38BF58CF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10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1FBEBEFD" w14:textId="77777777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</w:p>
    <w:p w14:paraId="73B1B5D1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>Gwarancja jakości i rękojmia –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- ranga procentowa 20%.</w:t>
      </w:r>
    </w:p>
    <w:p w14:paraId="0398FED4" w14:textId="77777777" w:rsidR="00787043" w:rsidRPr="00C46256" w:rsidRDefault="00787043" w:rsidP="00787043">
      <w:pPr>
        <w:pStyle w:val="Tekstpodstawowy"/>
        <w:spacing w:before="137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oferty </w:t>
      </w:r>
    </w:p>
    <w:p w14:paraId="1F74ADB6" w14:textId="73451EFF" w:rsidR="00787043" w:rsidRDefault="00787043" w:rsidP="00787043">
      <w:pPr>
        <w:pStyle w:val="Tekstpodstawowy"/>
        <w:spacing w:before="137" w:line="360" w:lineRule="auto"/>
        <w:ind w:right="11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Kryteria </w:t>
      </w:r>
      <w:r w:rsidRPr="00C46256">
        <w:rPr>
          <w:rFonts w:asciiTheme="majorBidi" w:hAnsiTheme="majorBidi" w:cstheme="majorBidi"/>
          <w:b/>
          <w:bCs/>
        </w:rPr>
        <w:t>punktowe</w:t>
      </w:r>
      <w:r w:rsidRPr="00C46256">
        <w:rPr>
          <w:rFonts w:asciiTheme="majorBidi" w:hAnsiTheme="majorBidi" w:cstheme="majorBidi"/>
        </w:rPr>
        <w:br/>
        <w:t xml:space="preserve">Gwarancja jakości i rękojmia na okres poniżej </w:t>
      </w:r>
      <w:r w:rsidRPr="00C46256">
        <w:rPr>
          <w:rFonts w:asciiTheme="majorBidi" w:hAnsiTheme="majorBidi" w:cstheme="majorBidi"/>
          <w:b/>
          <w:bCs/>
        </w:rPr>
        <w:t>24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0 pkt</w:t>
      </w:r>
      <w:r w:rsidRPr="00C46256">
        <w:rPr>
          <w:rFonts w:asciiTheme="majorBidi" w:hAnsiTheme="majorBidi" w:cstheme="majorBidi"/>
        </w:rPr>
        <w:t>.,</w:t>
      </w:r>
      <w:r w:rsidRPr="00C46256">
        <w:rPr>
          <w:rFonts w:asciiTheme="majorBidi" w:hAnsiTheme="majorBidi" w:cstheme="majorBidi"/>
        </w:rPr>
        <w:br/>
        <w:t xml:space="preserve">Gwarancja jakości i rękojmia na okres od </w:t>
      </w:r>
      <w:r w:rsidRPr="00C46256">
        <w:rPr>
          <w:rFonts w:asciiTheme="majorBidi" w:hAnsiTheme="majorBidi" w:cstheme="majorBidi"/>
          <w:b/>
          <w:bCs/>
        </w:rPr>
        <w:t>2</w:t>
      </w:r>
      <w:r w:rsidR="00201C63">
        <w:rPr>
          <w:rFonts w:asciiTheme="majorBidi" w:hAnsiTheme="majorBidi" w:cstheme="majorBidi"/>
          <w:b/>
          <w:bCs/>
        </w:rPr>
        <w:t>4</w:t>
      </w:r>
      <w:r w:rsidRPr="00C46256">
        <w:rPr>
          <w:rFonts w:asciiTheme="majorBidi" w:hAnsiTheme="majorBidi" w:cstheme="majorBidi"/>
          <w:b/>
          <w:bCs/>
        </w:rPr>
        <w:t xml:space="preserve">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 do 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: </w:t>
      </w:r>
      <w:r w:rsidR="000C239E">
        <w:rPr>
          <w:rFonts w:asciiTheme="majorBidi" w:hAnsiTheme="majorBidi" w:cstheme="majorBidi"/>
          <w:b/>
          <w:bCs/>
        </w:rPr>
        <w:t>1</w:t>
      </w:r>
      <w:r w:rsidRPr="00C46256">
        <w:rPr>
          <w:rFonts w:asciiTheme="majorBidi" w:hAnsiTheme="majorBidi" w:cstheme="majorBidi"/>
          <w:b/>
          <w:bCs/>
        </w:rPr>
        <w:t>5 pkt.,</w:t>
      </w:r>
      <w:r w:rsidRPr="00C46256">
        <w:rPr>
          <w:rFonts w:asciiTheme="majorBidi" w:hAnsiTheme="majorBidi" w:cstheme="majorBidi"/>
        </w:rPr>
        <w:br/>
        <w:t xml:space="preserve">Gwarancja jakości i rękojmia na okres powyżej </w:t>
      </w:r>
      <w:r w:rsidRPr="00C46256">
        <w:rPr>
          <w:rFonts w:asciiTheme="majorBidi" w:hAnsiTheme="majorBidi" w:cstheme="majorBidi"/>
          <w:b/>
          <w:bCs/>
        </w:rPr>
        <w:t>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: </w:t>
      </w:r>
      <w:r w:rsidR="000C239E">
        <w:rPr>
          <w:rFonts w:asciiTheme="majorBidi" w:hAnsiTheme="majorBidi" w:cstheme="majorBidi"/>
          <w:b/>
          <w:bCs/>
        </w:rPr>
        <w:t>20</w:t>
      </w:r>
      <w:r w:rsidRPr="00C46256">
        <w:rPr>
          <w:rFonts w:asciiTheme="majorBidi" w:hAnsiTheme="majorBidi" w:cstheme="majorBidi"/>
          <w:b/>
          <w:bCs/>
        </w:rPr>
        <w:t xml:space="preserve"> pkt.</w:t>
      </w:r>
    </w:p>
    <w:p w14:paraId="5A38D66A" w14:textId="77777777" w:rsidR="00787043" w:rsidRPr="00BB3892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Maksymalna ilość punktów: </w:t>
      </w:r>
      <w:r>
        <w:rPr>
          <w:rFonts w:asciiTheme="majorBidi" w:hAnsiTheme="majorBidi" w:cstheme="majorBidi"/>
          <w:b/>
          <w:bCs/>
        </w:rPr>
        <w:t>2</w:t>
      </w:r>
      <w:r w:rsidRPr="00C46256">
        <w:rPr>
          <w:rFonts w:asciiTheme="majorBidi" w:hAnsiTheme="majorBidi" w:cstheme="majorBidi"/>
          <w:b/>
          <w:bCs/>
        </w:rPr>
        <w:t>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51867C4B" w14:textId="4840C433" w:rsidR="00787043" w:rsidRDefault="00787043" w:rsidP="00787043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Punkty oferty zostaną zsumowane wg wzoru: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=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</w:t>
      </w:r>
      <w:r w:rsidRPr="00C46256">
        <w:rPr>
          <w:rFonts w:asciiTheme="majorBidi" w:hAnsiTheme="majorBidi" w:cstheme="majorBidi"/>
          <w:i w:val="0"/>
          <w:iCs w:val="0"/>
        </w:rPr>
        <w:t>- suma punktów badanej oferty,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- ilość punktów uzyskanych za kryterium „cena”,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„czas realizacji dostawy”,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„gwarancja jakości i rękojmia za wady”.</w:t>
      </w:r>
    </w:p>
    <w:p w14:paraId="630E53BB" w14:textId="77777777" w:rsidR="0067312F" w:rsidRPr="00C46256" w:rsidRDefault="0067312F" w:rsidP="00787043">
      <w:pPr>
        <w:pStyle w:val="Legenda"/>
        <w:spacing w:line="360" w:lineRule="auto"/>
        <w:rPr>
          <w:rFonts w:asciiTheme="majorBidi" w:hAnsiTheme="majorBidi" w:cstheme="majorBidi"/>
        </w:rPr>
      </w:pPr>
    </w:p>
    <w:p w14:paraId="2F5B36A5" w14:textId="77777777" w:rsidR="00787043" w:rsidRPr="00067B22" w:rsidRDefault="00787043" w:rsidP="00787043">
      <w:pPr>
        <w:pStyle w:val="Tekstpodstawowy"/>
        <w:numPr>
          <w:ilvl w:val="0"/>
          <w:numId w:val="15"/>
        </w:num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067B22">
        <w:rPr>
          <w:rFonts w:asciiTheme="majorBidi" w:hAnsiTheme="majorBidi" w:cstheme="majorBidi"/>
          <w:b/>
          <w:bCs/>
        </w:rPr>
        <w:t>Wynik</w:t>
      </w:r>
    </w:p>
    <w:p w14:paraId="594C12E9" w14:textId="0252C921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</w:pPr>
      <w:r w:rsidRPr="00D7718D">
        <w:rPr>
          <w:i w:val="0"/>
          <w:iCs w:val="0"/>
        </w:rPr>
        <w:t>Zamawiający dokona oceny ofert i wyboru najkorzystniejszej oferty, jedynie spośród ofert uznanych za ważne, które nie zostaną odrzucone i spełniają wymogi formalne</w:t>
      </w:r>
      <w:r>
        <w:rPr>
          <w:i w:val="0"/>
          <w:iCs w:val="0"/>
        </w:rPr>
        <w:t xml:space="preserve">. Ocenę i wybór zamawiający dokona w dniu </w:t>
      </w:r>
      <w:r w:rsidR="00201C63">
        <w:rPr>
          <w:b/>
          <w:bCs/>
          <w:i w:val="0"/>
          <w:iCs w:val="0"/>
          <w:color w:val="C00000"/>
        </w:rPr>
        <w:t>2</w:t>
      </w:r>
      <w:r w:rsidR="000C239E">
        <w:rPr>
          <w:b/>
          <w:bCs/>
          <w:i w:val="0"/>
          <w:iCs w:val="0"/>
          <w:color w:val="C00000"/>
        </w:rPr>
        <w:t>3</w:t>
      </w:r>
      <w:r w:rsidR="006457D7">
        <w:rPr>
          <w:b/>
          <w:bCs/>
          <w:i w:val="0"/>
          <w:iCs w:val="0"/>
          <w:color w:val="C00000"/>
        </w:rPr>
        <w:t>.12.2021</w:t>
      </w:r>
      <w:r w:rsidR="00EA3FC9">
        <w:rPr>
          <w:b/>
          <w:bCs/>
          <w:i w:val="0"/>
          <w:iCs w:val="0"/>
          <w:color w:val="C00000"/>
        </w:rPr>
        <w:t>.</w:t>
      </w:r>
    </w:p>
    <w:p w14:paraId="567E4C9C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lastRenderedPageBreak/>
        <w:t>Z</w:t>
      </w:r>
      <w:r w:rsidRPr="00C46256">
        <w:rPr>
          <w:rFonts w:asciiTheme="majorBidi" w:hAnsiTheme="majorBidi" w:cstheme="majorBidi"/>
          <w:i w:val="0"/>
          <w:iCs w:val="0"/>
        </w:rPr>
        <w:t>a najkorzystniejszą ofertę zostanie uznana oferta, która uzyska najwyższą ilość punktów</w:t>
      </w:r>
      <w:r>
        <w:rPr>
          <w:rFonts w:asciiTheme="majorBidi" w:hAnsiTheme="majorBidi" w:cstheme="majorBidi"/>
          <w:i w:val="0"/>
          <w:iCs w:val="0"/>
        </w:rPr>
        <w:t>.</w:t>
      </w:r>
    </w:p>
    <w:p w14:paraId="464DDFF4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P</w:t>
      </w:r>
      <w:r w:rsidRPr="00C46256">
        <w:rPr>
          <w:rFonts w:asciiTheme="majorBidi" w:hAnsiTheme="majorBidi" w:cstheme="majorBidi"/>
          <w:i w:val="0"/>
          <w:iCs w:val="0"/>
        </w:rPr>
        <w:t>ozostałe oferty zostaną sklasyfikowane zgodnie z ilością uzyskanych punktów,</w:t>
      </w:r>
    </w:p>
    <w:p w14:paraId="349560F8" w14:textId="77777777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J</w:t>
      </w:r>
      <w:r w:rsidRPr="00C46256">
        <w:rPr>
          <w:rFonts w:asciiTheme="majorBidi" w:hAnsiTheme="majorBidi" w:cstheme="majorBidi"/>
          <w:i w:val="0"/>
          <w:iCs w:val="0"/>
        </w:rPr>
        <w:t>eżeli dwie lub więcej ofert przedstawia taki sam bilans ceny i pozostałych kryteriów oceny ofert, Zamawiający spośród tych ofert wybiera ofertę z niższą ceną.</w:t>
      </w:r>
    </w:p>
    <w:p w14:paraId="61B5CEF3" w14:textId="77777777" w:rsidR="00787043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BB3892">
        <w:rPr>
          <w:rFonts w:asciiTheme="majorBidi" w:hAnsiTheme="majorBidi" w:cstheme="majorBidi"/>
          <w:i w:val="0"/>
          <w:iCs w:val="0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16D13DB6" w14:textId="75C99BA7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D7718D">
        <w:rPr>
          <w:i w:val="0"/>
          <w:iCs w:val="0"/>
        </w:rPr>
        <w:t xml:space="preserve">W przypadku konieczności przeprowadzenia negocjacji cenowych odbędą się one w dniu </w:t>
      </w:r>
      <w:r w:rsidR="00201C63">
        <w:rPr>
          <w:b/>
          <w:bCs/>
          <w:i w:val="0"/>
          <w:iCs w:val="0"/>
          <w:color w:val="C00000"/>
        </w:rPr>
        <w:t>2</w:t>
      </w:r>
      <w:r w:rsidR="000C239E">
        <w:rPr>
          <w:b/>
          <w:bCs/>
          <w:i w:val="0"/>
          <w:iCs w:val="0"/>
          <w:color w:val="C00000"/>
        </w:rPr>
        <w:t>7</w:t>
      </w:r>
      <w:r w:rsidR="006457D7">
        <w:rPr>
          <w:b/>
          <w:bCs/>
          <w:i w:val="0"/>
          <w:iCs w:val="0"/>
          <w:color w:val="C00000"/>
        </w:rPr>
        <w:t>.12.2021</w:t>
      </w:r>
      <w:r>
        <w:rPr>
          <w:b/>
          <w:bCs/>
          <w:i w:val="0"/>
          <w:iCs w:val="0"/>
          <w:color w:val="C00000"/>
        </w:rPr>
        <w:t xml:space="preserve"> </w:t>
      </w:r>
      <w:r w:rsidRPr="00B94401">
        <w:rPr>
          <w:b/>
          <w:bCs/>
          <w:i w:val="0"/>
          <w:iCs w:val="0"/>
          <w:color w:val="C00000"/>
        </w:rPr>
        <w:t>o godz. 1</w:t>
      </w:r>
      <w:r w:rsidR="006457D7">
        <w:rPr>
          <w:b/>
          <w:bCs/>
          <w:i w:val="0"/>
          <w:iCs w:val="0"/>
          <w:color w:val="C00000"/>
        </w:rPr>
        <w:t>0</w:t>
      </w:r>
      <w:r w:rsidRPr="00B94401">
        <w:rPr>
          <w:b/>
          <w:bCs/>
          <w:i w:val="0"/>
          <w:iCs w:val="0"/>
          <w:color w:val="C00000"/>
        </w:rPr>
        <w:t>.00 w</w:t>
      </w:r>
      <w:r>
        <w:rPr>
          <w:b/>
          <w:bCs/>
          <w:i w:val="0"/>
          <w:iCs w:val="0"/>
          <w:color w:val="C00000"/>
        </w:rPr>
        <w:t xml:space="preserve"> Biurze Projektu DDOM w</w:t>
      </w:r>
      <w:r w:rsidRPr="00B94401">
        <w:rPr>
          <w:b/>
          <w:bCs/>
          <w:i w:val="0"/>
          <w:iCs w:val="0"/>
          <w:color w:val="C00000"/>
        </w:rPr>
        <w:t xml:space="preserve"> Ciechanowie</w:t>
      </w:r>
      <w:r>
        <w:rPr>
          <w:b/>
          <w:bCs/>
          <w:i w:val="0"/>
          <w:iCs w:val="0"/>
          <w:color w:val="C00000"/>
        </w:rPr>
        <w:t xml:space="preserve"> ul. Gruduska 50.</w:t>
      </w:r>
    </w:p>
    <w:p w14:paraId="74392523" w14:textId="77777777" w:rsidR="00787043" w:rsidRPr="00C46256" w:rsidRDefault="00787043" w:rsidP="00787043">
      <w:pPr>
        <w:pStyle w:val="Tekstpodstawowy"/>
        <w:spacing w:before="9" w:line="360" w:lineRule="auto"/>
        <w:ind w:left="0"/>
        <w:jc w:val="both"/>
        <w:rPr>
          <w:rFonts w:asciiTheme="majorBidi" w:hAnsiTheme="majorBidi" w:cstheme="majorBidi"/>
        </w:rPr>
      </w:pPr>
    </w:p>
    <w:p w14:paraId="4F52AE7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0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Miejsce i termin składania ofert</w:t>
      </w:r>
    </w:p>
    <w:p w14:paraId="51BC4F76" w14:textId="54F31C9D" w:rsidR="00787043" w:rsidRPr="00D24482" w:rsidRDefault="00787043" w:rsidP="00D24482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 w:rsidRPr="00067B22">
        <w:rPr>
          <w:i w:val="0"/>
          <w:iCs w:val="0"/>
        </w:rPr>
        <w:t>Oferty (przygotowane na wzorze załączonym do niniejszego zapytania ofertowego</w:t>
      </w:r>
      <w:r>
        <w:rPr>
          <w:i w:val="0"/>
          <w:iCs w:val="0"/>
        </w:rPr>
        <w:t>- załącznik nr 2</w:t>
      </w:r>
      <w:r w:rsidRPr="00067B22">
        <w:rPr>
          <w:i w:val="0"/>
          <w:iCs w:val="0"/>
        </w:rPr>
        <w:t xml:space="preserve">) należy przesyłać pocztą tradycyjną, kurierską lub dostarczyć osobiście do Biura Projektu DDOM ul. Gruduska 50, 06-400 Ciechanów z dopiskiem </w:t>
      </w:r>
      <w:r w:rsidRPr="00067B22">
        <w:rPr>
          <w:b/>
          <w:bCs/>
          <w:i w:val="0"/>
          <w:iCs w:val="0"/>
        </w:rPr>
        <w:t>Zapytanie ofertowe DDOM</w:t>
      </w:r>
      <w:r w:rsidRPr="00067B22">
        <w:rPr>
          <w:i w:val="0"/>
          <w:iCs w:val="0"/>
        </w:rPr>
        <w:t xml:space="preserve"> lub z wykorzystaniem</w:t>
      </w:r>
      <w:r w:rsidRPr="00067B22">
        <w:rPr>
          <w:i w:val="0"/>
          <w:iCs w:val="0"/>
          <w:spacing w:val="38"/>
        </w:rPr>
        <w:t xml:space="preserve"> </w:t>
      </w:r>
      <w:r w:rsidRPr="00067B22">
        <w:rPr>
          <w:i w:val="0"/>
          <w:iCs w:val="0"/>
        </w:rPr>
        <w:t xml:space="preserve">modułu służącego do składania ofert w odpowiedzi na ogłoszenie udostępnionego w ramach serwisu Baza </w:t>
      </w:r>
      <w:r>
        <w:rPr>
          <w:i w:val="0"/>
          <w:iCs w:val="0"/>
        </w:rPr>
        <w:t>K</w:t>
      </w:r>
      <w:r w:rsidRPr="00067B22">
        <w:rPr>
          <w:i w:val="0"/>
          <w:iCs w:val="0"/>
        </w:rPr>
        <w:t>onkurencyjności</w:t>
      </w:r>
      <w:r>
        <w:rPr>
          <w:i w:val="0"/>
          <w:iCs w:val="0"/>
        </w:rPr>
        <w:t>.</w:t>
      </w:r>
    </w:p>
    <w:p w14:paraId="40414F56" w14:textId="29AEED2C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 xml:space="preserve">Termin składania ofert upływa w </w:t>
      </w:r>
      <w:r w:rsidRPr="00281337">
        <w:rPr>
          <w:b/>
          <w:bCs/>
          <w:i w:val="0"/>
          <w:iCs w:val="0"/>
          <w:color w:val="FF0000"/>
        </w:rPr>
        <w:t xml:space="preserve">dniu </w:t>
      </w:r>
      <w:r w:rsidR="00201C63">
        <w:rPr>
          <w:b/>
          <w:bCs/>
          <w:i w:val="0"/>
          <w:iCs w:val="0"/>
          <w:color w:val="FF0000"/>
        </w:rPr>
        <w:t>23</w:t>
      </w:r>
      <w:r w:rsidR="006457D7">
        <w:rPr>
          <w:b/>
          <w:bCs/>
          <w:i w:val="0"/>
          <w:iCs w:val="0"/>
          <w:color w:val="FF0000"/>
        </w:rPr>
        <w:t>.12</w:t>
      </w:r>
      <w:r w:rsidR="0067312F">
        <w:rPr>
          <w:b/>
          <w:bCs/>
          <w:i w:val="0"/>
          <w:iCs w:val="0"/>
          <w:color w:val="FF0000"/>
        </w:rPr>
        <w:t>.</w:t>
      </w:r>
      <w:r>
        <w:rPr>
          <w:b/>
          <w:bCs/>
          <w:i w:val="0"/>
          <w:iCs w:val="0"/>
          <w:color w:val="FF0000"/>
        </w:rPr>
        <w:t>12.2021</w:t>
      </w:r>
      <w:r w:rsidRPr="00281337">
        <w:rPr>
          <w:b/>
          <w:bCs/>
          <w:i w:val="0"/>
          <w:iCs w:val="0"/>
          <w:color w:val="FF0000"/>
        </w:rPr>
        <w:t xml:space="preserve"> do godz. 0</w:t>
      </w:r>
      <w:r w:rsidR="00EA3FC9">
        <w:rPr>
          <w:b/>
          <w:bCs/>
          <w:i w:val="0"/>
          <w:iCs w:val="0"/>
          <w:color w:val="FF0000"/>
        </w:rPr>
        <w:t>8</w:t>
      </w:r>
      <w:r w:rsidR="006457D7">
        <w:rPr>
          <w:b/>
          <w:bCs/>
          <w:i w:val="0"/>
          <w:iCs w:val="0"/>
          <w:color w:val="FF0000"/>
        </w:rPr>
        <w:t>.</w:t>
      </w:r>
      <w:r w:rsidRPr="00281337">
        <w:rPr>
          <w:b/>
          <w:bCs/>
          <w:i w:val="0"/>
          <w:iCs w:val="0"/>
          <w:color w:val="FF0000"/>
        </w:rPr>
        <w:t>00</w:t>
      </w:r>
    </w:p>
    <w:p w14:paraId="248D7E8B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W przypadku składnia oferty dokumentów do miejsca prowadzenia działalności Zamawiającego – w Biurze Projektu DDOM, wskazanego w par. XII pkt. 1 poprzez pocztę tradycyjną, kurierską lub osobiście, za termin złożenia dokumentów uznaję się datę wpływu dokumentów a nie datę stempla pocztowego.</w:t>
      </w:r>
    </w:p>
    <w:p w14:paraId="633C6E57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Oferty złożone po terminie nie będą rozpatrywane.</w:t>
      </w:r>
    </w:p>
    <w:p w14:paraId="2061E343" w14:textId="77777777" w:rsidR="00787043" w:rsidRPr="00C64C1B" w:rsidRDefault="00787043" w:rsidP="00EA3FC9">
      <w:pPr>
        <w:pStyle w:val="Legenda"/>
        <w:spacing w:line="360" w:lineRule="auto"/>
        <w:ind w:left="116"/>
        <w:jc w:val="both"/>
        <w:rPr>
          <w:i w:val="0"/>
          <w:iCs w:val="0"/>
        </w:rPr>
        <w:sectPr w:rsidR="00787043" w:rsidRPr="00C64C1B" w:rsidSect="00CE0224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7B25D758" w14:textId="77777777" w:rsidR="0067312F" w:rsidRPr="00C46256" w:rsidRDefault="0067312F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6447A10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96"/>
        </w:tabs>
        <w:spacing w:line="360" w:lineRule="auto"/>
        <w:ind w:left="596" w:hanging="48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sposobu przygotowania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oferty:</w:t>
      </w:r>
    </w:p>
    <w:p w14:paraId="2AFA9564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Wykonawca składa ofertę na przedmiot zamówienia opisany </w:t>
      </w:r>
      <w:r>
        <w:rPr>
          <w:rFonts w:asciiTheme="majorBidi" w:hAnsiTheme="majorBidi" w:cstheme="majorBidi"/>
          <w:sz w:val="24"/>
          <w:szCs w:val="24"/>
        </w:rPr>
        <w:t>zgodnie z</w:t>
      </w:r>
      <w:r w:rsidRPr="00C46256">
        <w:rPr>
          <w:rFonts w:asciiTheme="majorBidi" w:hAnsiTheme="majorBidi" w:cstheme="majorBidi"/>
          <w:sz w:val="24"/>
          <w:szCs w:val="24"/>
        </w:rPr>
        <w:t xml:space="preserve"> załączniku nr</w:t>
      </w:r>
      <w:r w:rsidRPr="00C46256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 do zapytania ofertowego.</w:t>
      </w:r>
    </w:p>
    <w:p w14:paraId="6A41E81B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dopuszcza możliwość składanie ofert wariantowych ani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częściowych.</w:t>
      </w:r>
    </w:p>
    <w:p w14:paraId="7D723849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konkursu ofert zostaną dopuszczone tylko prawidłowo złożone oferty,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czyli:</w:t>
      </w:r>
    </w:p>
    <w:p w14:paraId="21E6389D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zgodnie z wymaganiami określonymi w zapytaniu do składania ofert. Weryfikowana będzie tylko kompletność oraz zgodność oferty ze wzorami określonymi w niniejszym</w:t>
      </w:r>
      <w:r w:rsidRPr="00C46256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Zapytaniu.</w:t>
      </w:r>
    </w:p>
    <w:p w14:paraId="1816AEB0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7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Złożone w terminie przewidzianym na składanie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39384CA3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w języku polskim.</w:t>
      </w:r>
    </w:p>
    <w:p w14:paraId="3FE0D39E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Napisane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czytelnie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oraz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podpisane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opieczętowane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wskazanych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miejscach.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</w:p>
    <w:p w14:paraId="2F233C66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Formularz       ofertowy oraz wymagane oświadczenia muszą być podpisane przez osobę / osoby upoważnioną(e) do reprezentowania Wykonawcy oraz opatrzone pieczęcią firmową. Pozostałe strony powinny być ponumerowane, zaparafowane, podpisane czytelnie przez osobę / osoby uprawnioną (e) do występowania w imieniu Wykonawcy oraz opatrzone pieczęcią firmową.</w:t>
      </w:r>
    </w:p>
    <w:p w14:paraId="75D0F363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2691" w:space="72"/>
            <w:col w:w="4309" w:space="70"/>
            <w:col w:w="1911"/>
          </w:cols>
        </w:sectPr>
      </w:pPr>
    </w:p>
    <w:p w14:paraId="6C16111A" w14:textId="77777777" w:rsidR="00787043" w:rsidRPr="00C46256" w:rsidRDefault="00787043" w:rsidP="00787043">
      <w:pPr>
        <w:pStyle w:val="Tekstpodstawowy"/>
        <w:numPr>
          <w:ilvl w:val="0"/>
          <w:numId w:val="25"/>
        </w:numPr>
        <w:spacing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Ewentualne poprawki w tekście oferty muszą być naniesione w czytelny sposób i parafowane przez osobę (osoby) podpisującą ofertę. W przypadku podpisania oferty przez osobę niewymienioną w dokumencie rejestracyjnym Wykonawcy, należy do oferty dołączyć stosowne pełnomocnictwo w oryginale lub kopii poświadczonej za zgodność z oryginałem przez Oferenta.</w:t>
      </w:r>
    </w:p>
    <w:p w14:paraId="468C5A0E" w14:textId="22B33ADC" w:rsidR="00787043" w:rsidRPr="0067312F" w:rsidRDefault="00787043" w:rsidP="0067312F">
      <w:pPr>
        <w:pStyle w:val="Akapitzlist"/>
        <w:numPr>
          <w:ilvl w:val="0"/>
          <w:numId w:val="25"/>
        </w:numPr>
        <w:tabs>
          <w:tab w:val="left" w:pos="377"/>
        </w:tabs>
        <w:spacing w:line="360" w:lineRule="auto"/>
        <w:ind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ceną podaną w polskich złotych, przedstawiającą zarówno wartość całkowitą netto jak i wartość całkowitą brutto z VAT. Ocenie będzie podlegać wyłącznie wartość brutto</w:t>
      </w:r>
      <w:r w:rsidRPr="00C46256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</w:p>
    <w:p w14:paraId="1167A873" w14:textId="77777777" w:rsidR="00787043" w:rsidRPr="00C46256" w:rsidRDefault="00787043" w:rsidP="00787043">
      <w:pPr>
        <w:pStyle w:val="Akapitzlist"/>
        <w:tabs>
          <w:tab w:val="left" w:pos="377"/>
        </w:tabs>
        <w:spacing w:line="360" w:lineRule="auto"/>
        <w:ind w:left="720"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oferty.</w:t>
      </w:r>
    </w:p>
    <w:p w14:paraId="50B603B1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termin ważności oferty minimum 30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dni.</w:t>
      </w:r>
    </w:p>
    <w:p w14:paraId="71B874D0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74"/>
        </w:tabs>
        <w:spacing w:before="138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wymagane załączniki zgodnie z wykazem w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ust.4.</w:t>
      </w:r>
    </w:p>
    <w:p w14:paraId="4C6655C2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F4D99B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284CD8E4" w14:textId="77777777" w:rsidR="00787043" w:rsidRPr="00C46256" w:rsidRDefault="00787043" w:rsidP="00787043">
      <w:pPr>
        <w:pStyle w:val="Akapitzlist"/>
        <w:numPr>
          <w:ilvl w:val="0"/>
          <w:numId w:val="9"/>
        </w:numPr>
        <w:spacing w:after="148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Ofertę należy złożyć na formularzu ofertowym stanowiącym załącznik nr </w:t>
      </w:r>
      <w:r>
        <w:rPr>
          <w:rFonts w:asciiTheme="majorBidi" w:hAnsiTheme="majorBidi" w:cstheme="majorBidi"/>
          <w:sz w:val="24"/>
          <w:szCs w:val="24"/>
        </w:rPr>
        <w:t>2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wraz z następującymi załącznikami:  </w:t>
      </w:r>
    </w:p>
    <w:p w14:paraId="2729648B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7A02E76F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5C757D57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225661BA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66EFDE5B" w14:textId="77777777" w:rsidR="00787043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1B323555" w14:textId="77777777" w:rsidR="00787043" w:rsidRPr="00281337" w:rsidRDefault="00787043" w:rsidP="00787043">
      <w:pPr>
        <w:pStyle w:val="Akapitzlist"/>
        <w:numPr>
          <w:ilvl w:val="0"/>
          <w:numId w:val="23"/>
        </w:numPr>
        <w:tabs>
          <w:tab w:val="left" w:pos="41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46256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aneksami).</w:t>
      </w:r>
    </w:p>
    <w:p w14:paraId="7034C369" w14:textId="77777777" w:rsidR="00787043" w:rsidRPr="00C46256" w:rsidRDefault="00787043" w:rsidP="00787043">
      <w:pPr>
        <w:pStyle w:val="Akapitzlist"/>
        <w:numPr>
          <w:ilvl w:val="0"/>
          <w:numId w:val="23"/>
        </w:numPr>
        <w:tabs>
          <w:tab w:val="left" w:pos="37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Upoważnienie dla osoby reprezentującej firmę (ewentualnie, jeżeli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dotyczy).</w:t>
      </w:r>
    </w:p>
    <w:p w14:paraId="4052AC0C" w14:textId="1B5D2FAD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3E9F2B1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Wykonawcy</w:t>
      </w:r>
    </w:p>
    <w:p w14:paraId="7B45E0CE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89"/>
        </w:tabs>
        <w:spacing w:before="132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 podstawie przeprowadzonego postępowania Zamawiający dokona wyboru na posiedzeniu niejawnym najkorzystniejszej oferty w oparciu o kryteria określone w niniejszym zapytaniu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42CE46E8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00"/>
        </w:tabs>
        <w:spacing w:before="1" w:line="360" w:lineRule="auto"/>
        <w:ind w:left="399" w:hanging="28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toku badania i oceny ofert Zamawiający może żądać od Oferentów</w:t>
      </w:r>
      <w:r w:rsidRPr="00C46256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(Wykonawców)</w:t>
      </w:r>
    </w:p>
    <w:p w14:paraId="7E8306B9" w14:textId="77777777" w:rsidR="00787043" w:rsidRPr="00C46256" w:rsidRDefault="00787043" w:rsidP="00787043">
      <w:pPr>
        <w:pStyle w:val="Tekstpodstawowy"/>
        <w:spacing w:before="137" w:line="360" w:lineRule="auto"/>
        <w:ind w:right="11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wyjaśnień lub dodatkowych dokumentów dotyczących treści złożonych ofert, ma także prawo do korygowania oczywistych omyłek pisarskich lub dotyczących wyliczeń ceny ogółem.</w:t>
      </w:r>
    </w:p>
    <w:p w14:paraId="03A5DC40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373"/>
        </w:tabs>
        <w:spacing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zostanie udzielone Oferentowi, który spełnił wszystkie wymagania – kryteria dopuszczające oraz otrzymał najwyższą liczbę punktów zgodnie z kryteriami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wyboru</w:t>
      </w:r>
    </w:p>
    <w:p w14:paraId="0CFF2C3D" w14:textId="77777777" w:rsidR="00787043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Oferent, który złożył najkorzystniejszą ofertę zostanie zaproszony do podpisania</w:t>
      </w:r>
      <w:r w:rsidRPr="00C46256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umowy.</w:t>
      </w:r>
    </w:p>
    <w:p w14:paraId="3450E159" w14:textId="52655C2A" w:rsidR="00787043" w:rsidRPr="008E48BB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0C239E">
        <w:rPr>
          <w:rFonts w:asciiTheme="majorBidi" w:hAnsiTheme="majorBidi" w:cstheme="majorBidi"/>
          <w:b/>
          <w:bCs/>
          <w:sz w:val="24"/>
          <w:szCs w:val="24"/>
        </w:rPr>
        <w:t>Planowany termin podpisania</w:t>
      </w:r>
      <w:r w:rsidRPr="00942774">
        <w:rPr>
          <w:rFonts w:asciiTheme="majorBidi" w:hAnsiTheme="majorBidi" w:cstheme="majorBidi"/>
          <w:sz w:val="24"/>
          <w:szCs w:val="24"/>
        </w:rPr>
        <w:t xml:space="preserve"> umowy nie później niż w ciągu </w:t>
      </w:r>
      <w:r w:rsidRPr="000C239E">
        <w:rPr>
          <w:rFonts w:asciiTheme="majorBidi" w:hAnsiTheme="majorBidi" w:cstheme="majorBidi"/>
          <w:b/>
          <w:bCs/>
          <w:sz w:val="24"/>
          <w:szCs w:val="24"/>
        </w:rPr>
        <w:t>5 dni roboczych</w:t>
      </w:r>
      <w:r w:rsidRPr="00942774">
        <w:rPr>
          <w:rFonts w:asciiTheme="majorBidi" w:hAnsiTheme="majorBidi" w:cstheme="majorBidi"/>
          <w:sz w:val="24"/>
          <w:szCs w:val="24"/>
        </w:rPr>
        <w:t xml:space="preserve"> od daty otrzymania informacji o wyborze oferty.  </w:t>
      </w:r>
    </w:p>
    <w:p w14:paraId="6FFF0AE3" w14:textId="6E502494" w:rsidR="00787043" w:rsidRPr="0067312F" w:rsidRDefault="00787043" w:rsidP="0067312F">
      <w:pPr>
        <w:pStyle w:val="Akapitzlist"/>
        <w:numPr>
          <w:ilvl w:val="0"/>
          <w:numId w:val="6"/>
        </w:numPr>
        <w:tabs>
          <w:tab w:val="left" w:pos="356"/>
        </w:tabs>
        <w:spacing w:before="2" w:line="360" w:lineRule="auto"/>
        <w:ind w:left="356" w:right="110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Wszelkie istotne dla stron postanowienia zawiera wzór umowy stanowiący załącznik nr</w:t>
      </w:r>
      <w:r w:rsidRPr="00C4625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8 do zapytania ofertowego.</w:t>
      </w:r>
    </w:p>
    <w:p w14:paraId="2651A060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before="136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Jeżeli wybrany Wykonawca uchylać będzie się od podpisania umowy, Zamawiający będzie miał prawo do wybrania kolejnego Oferenta, którego oferta uzyskała najwięcej punktów w ramach oceny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24824ABC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24"/>
        </w:tabs>
        <w:spacing w:before="2" w:line="360" w:lineRule="auto"/>
        <w:ind w:left="423" w:hanging="30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Jeśli w trakcie realizacji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 dojdzie do rozwiązania umowy z Wykonawcą,</w:t>
      </w:r>
    </w:p>
    <w:p w14:paraId="3579C931" w14:textId="77777777" w:rsidR="00787043" w:rsidRPr="00C46256" w:rsidRDefault="00787043" w:rsidP="00787043">
      <w:pPr>
        <w:pStyle w:val="Tekstpodstawowy"/>
        <w:spacing w:before="136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będzie miał prawo podpisania umowy z kolejnym Oferentem, którego oferta uzyskała najwięcej punktów w ramach oceny ofert.</w:t>
      </w:r>
    </w:p>
    <w:p w14:paraId="1C282DCD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1003"/>
          <w:tab w:val="left" w:pos="1004"/>
          <w:tab w:val="left" w:pos="2430"/>
          <w:tab w:val="left" w:pos="4037"/>
          <w:tab w:val="left" w:pos="5466"/>
          <w:tab w:val="left" w:pos="7535"/>
          <w:tab w:val="left" w:pos="8467"/>
        </w:tabs>
        <w:spacing w:before="1" w:line="360" w:lineRule="auto"/>
        <w:ind w:left="1004" w:hanging="88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Wyniki</w:t>
      </w:r>
      <w:r w:rsidRPr="00C46256">
        <w:rPr>
          <w:rFonts w:asciiTheme="majorBidi" w:hAnsiTheme="majorBidi" w:cstheme="majorBidi"/>
          <w:sz w:val="24"/>
          <w:szCs w:val="24"/>
        </w:rPr>
        <w:tab/>
        <w:t>konkursu</w:t>
      </w:r>
      <w:r w:rsidRPr="00C46256">
        <w:rPr>
          <w:rFonts w:asciiTheme="majorBidi" w:hAnsiTheme="majorBidi" w:cstheme="majorBidi"/>
          <w:sz w:val="24"/>
          <w:szCs w:val="24"/>
        </w:rPr>
        <w:tab/>
        <w:t>zostaną</w:t>
      </w:r>
      <w:r w:rsidRPr="00C46256">
        <w:rPr>
          <w:rFonts w:asciiTheme="majorBidi" w:hAnsiTheme="majorBidi" w:cstheme="majorBidi"/>
          <w:sz w:val="24"/>
          <w:szCs w:val="24"/>
        </w:rPr>
        <w:tab/>
        <w:t>opublikowane</w:t>
      </w:r>
      <w:r w:rsidRPr="00C46256">
        <w:rPr>
          <w:rFonts w:asciiTheme="majorBidi" w:hAnsiTheme="majorBidi" w:cstheme="majorBidi"/>
          <w:sz w:val="24"/>
          <w:szCs w:val="24"/>
        </w:rPr>
        <w:tab/>
        <w:t>na</w:t>
      </w:r>
      <w:r w:rsidRPr="00C46256">
        <w:rPr>
          <w:rFonts w:asciiTheme="majorBidi" w:hAnsiTheme="majorBidi" w:cstheme="majorBidi"/>
          <w:sz w:val="24"/>
          <w:szCs w:val="24"/>
        </w:rPr>
        <w:tab/>
        <w:t>stronie:</w:t>
      </w:r>
    </w:p>
    <w:p w14:paraId="4C71D283" w14:textId="77777777" w:rsidR="00787043" w:rsidRPr="00C46256" w:rsidRDefault="00C56BEC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hyperlink r:id="rId12" w:history="1">
        <w:r w:rsidR="00787043" w:rsidRPr="00C46256">
          <w:rPr>
            <w:rStyle w:val="Hipercze"/>
            <w:rFonts w:asciiTheme="majorBidi" w:hAnsiTheme="majorBidi" w:cstheme="majorBidi"/>
          </w:rPr>
          <w:t>https://bazakonkurencyjnosci.funduszeeuropejskie.gov.pl</w:t>
        </w:r>
      </w:hyperlink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 xml:space="preserve">oraz na stronie Zamawiającego: </w:t>
      </w:r>
    </w:p>
    <w:p w14:paraId="45A5B88B" w14:textId="77777777" w:rsidR="00787043" w:rsidRDefault="00C56BEC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  <w:hyperlink r:id="rId13" w:history="1">
        <w:r w:rsidR="00787043"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>zakładka DDOM lub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hyperlink r:id="rId14" w:history="1">
        <w:r w:rsidR="00787043"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</w:p>
    <w:p w14:paraId="01A574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77"/>
        </w:tabs>
        <w:spacing w:before="148" w:line="360" w:lineRule="auto"/>
        <w:ind w:left="676" w:hanging="56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Wykluczenia</w:t>
      </w:r>
    </w:p>
    <w:p w14:paraId="4381A10C" w14:textId="7777777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1. Z postępowania zostaną wykluczeni Oferenci, którzy są powiązani osobowo lub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kapitałowo</w:t>
      </w:r>
    </w:p>
    <w:p w14:paraId="5F0C23DF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Zamawiającym (zgodnie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wytycznymi  </w:t>
      </w:r>
      <w:r w:rsidRPr="00C46256">
        <w:rPr>
          <w:rFonts w:asciiTheme="majorBidi" w:hAnsiTheme="majorBidi" w:cstheme="majorBidi"/>
          <w:spacing w:val="13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zakresie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kwalifikowalności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>ramach</w:t>
      </w:r>
    </w:p>
    <w:p w14:paraId="6FC9177F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Europejskiego Funduszu Rozwoju Regionalnego, Europejskiego Funduszu Społecznego oraz Funduszu Spójności na lata 2014-2020 z dnia 21.12.2020 r.)</w:t>
      </w:r>
    </w:p>
    <w:p w14:paraId="10975C26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 powiązania kapitałowe lub osobowe rozumie się wzajemne powiązania między beneficjentem lub osobami upoważnionymi do zaciągania zobowiązań w imieniu</w:t>
      </w:r>
      <w:r w:rsidRPr="00C46256">
        <w:rPr>
          <w:rFonts w:asciiTheme="majorBidi" w:hAnsiTheme="majorBidi" w:cstheme="majorBidi"/>
          <w:spacing w:val="18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</w:p>
    <w:p w14:paraId="19B6DEC5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lub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osobami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wykonującymi</w:t>
      </w:r>
      <w:r w:rsidRPr="00C46256">
        <w:rPr>
          <w:rFonts w:asciiTheme="majorBidi" w:hAnsiTheme="majorBidi" w:cstheme="majorBidi"/>
          <w:spacing w:val="38"/>
        </w:rPr>
        <w:t xml:space="preserve"> </w:t>
      </w:r>
      <w:r w:rsidRPr="00C46256">
        <w:rPr>
          <w:rFonts w:asciiTheme="majorBidi" w:hAnsiTheme="majorBidi" w:cstheme="majorBidi"/>
        </w:rPr>
        <w:t>w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imieniu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czynności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związane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z</w:t>
      </w:r>
      <w:r w:rsidRPr="00C46256">
        <w:rPr>
          <w:rFonts w:asciiTheme="majorBidi" w:hAnsiTheme="majorBidi" w:cstheme="majorBidi"/>
          <w:spacing w:val="37"/>
        </w:rPr>
        <w:t xml:space="preserve"> </w:t>
      </w:r>
      <w:r w:rsidRPr="00C46256">
        <w:rPr>
          <w:rFonts w:asciiTheme="majorBidi" w:hAnsiTheme="majorBidi" w:cstheme="majorBidi"/>
        </w:rPr>
        <w:t>przygotowaniem</w:t>
      </w:r>
    </w:p>
    <w:p w14:paraId="178CF18D" w14:textId="77777777" w:rsidR="00787043" w:rsidRPr="00C46256" w:rsidRDefault="00787043" w:rsidP="00787043">
      <w:pPr>
        <w:pStyle w:val="Tekstpodstawowy"/>
        <w:tabs>
          <w:tab w:val="left" w:pos="2263"/>
          <w:tab w:val="left" w:pos="3498"/>
          <w:tab w:val="left" w:pos="4485"/>
          <w:tab w:val="left" w:pos="5905"/>
          <w:tab w:val="left" w:pos="6266"/>
          <w:tab w:val="left" w:pos="7730"/>
          <w:tab w:val="left" w:pos="9014"/>
        </w:tabs>
        <w:spacing w:before="137" w:line="360" w:lineRule="auto"/>
        <w:ind w:right="11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 przeprowadzeniem</w:t>
      </w:r>
      <w:r w:rsidRPr="00C46256">
        <w:rPr>
          <w:rFonts w:asciiTheme="majorBidi" w:hAnsiTheme="majorBidi" w:cstheme="majorBidi"/>
        </w:rPr>
        <w:tab/>
        <w:t>procedury</w:t>
      </w:r>
      <w:r w:rsidRPr="00C46256">
        <w:rPr>
          <w:rFonts w:asciiTheme="majorBidi" w:hAnsiTheme="majorBidi" w:cstheme="majorBidi"/>
        </w:rPr>
        <w:tab/>
        <w:t>wyboru</w:t>
      </w:r>
      <w:r w:rsidRPr="00C46256">
        <w:rPr>
          <w:rFonts w:asciiTheme="majorBidi" w:hAnsiTheme="majorBidi" w:cstheme="majorBidi"/>
        </w:rPr>
        <w:tab/>
        <w:t>wykonawcy</w:t>
      </w:r>
      <w:r w:rsidRPr="00C46256">
        <w:rPr>
          <w:rFonts w:asciiTheme="majorBidi" w:hAnsiTheme="majorBidi" w:cstheme="majorBidi"/>
        </w:rPr>
        <w:tab/>
        <w:t>a</w:t>
      </w:r>
      <w:r w:rsidRPr="00C46256">
        <w:rPr>
          <w:rFonts w:asciiTheme="majorBidi" w:hAnsiTheme="majorBidi" w:cstheme="majorBidi"/>
        </w:rPr>
        <w:tab/>
        <w:t>wykonawcą,</w:t>
      </w:r>
      <w:r w:rsidRPr="00C46256">
        <w:rPr>
          <w:rFonts w:asciiTheme="majorBidi" w:hAnsiTheme="majorBidi" w:cstheme="majorBidi"/>
        </w:rPr>
        <w:tab/>
        <w:t>polegające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spacing w:val="-17"/>
        </w:rPr>
        <w:t xml:space="preserve">w </w:t>
      </w:r>
      <w:r w:rsidRPr="00C46256">
        <w:rPr>
          <w:rFonts w:asciiTheme="majorBidi" w:hAnsiTheme="majorBidi" w:cstheme="majorBidi"/>
        </w:rPr>
        <w:t>szczególności na:</w:t>
      </w:r>
    </w:p>
    <w:p w14:paraId="151B7ABA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6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uczestniczeniu w spółce jako wspólnik spółki cywilnej lub spółki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osobowej,</w:t>
      </w:r>
    </w:p>
    <w:p w14:paraId="5A3FF681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76"/>
        </w:tabs>
        <w:spacing w:before="139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posiadaniu co najmniej 10 % udziałów lub akcji,</w:t>
      </w:r>
    </w:p>
    <w:p w14:paraId="62E090E5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519"/>
        </w:tabs>
        <w:spacing w:before="137" w:line="360" w:lineRule="auto"/>
        <w:ind w:left="116"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pełnieniu funkcji członka organu nadzorczego lub zarządzającego, prokurenta, pełnomocnika,</w:t>
      </w:r>
    </w:p>
    <w:p w14:paraId="5C239FD2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410"/>
        </w:tabs>
        <w:spacing w:line="360" w:lineRule="auto"/>
        <w:ind w:left="116"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kurateli.</w:t>
      </w:r>
    </w:p>
    <w:p w14:paraId="5DB71414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38A267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75F2B650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83"/>
        </w:tabs>
        <w:spacing w:line="360" w:lineRule="auto"/>
        <w:ind w:left="582" w:right="465" w:hanging="467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Informacje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dodatkowe</w:t>
      </w:r>
    </w:p>
    <w:p w14:paraId="7B490A67" w14:textId="77777777" w:rsidR="00787043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D76B6C">
        <w:rPr>
          <w:rFonts w:asciiTheme="majorBidi" w:hAnsiTheme="majorBidi" w:cstheme="majorBidi"/>
          <w:b w:val="0"/>
          <w:bCs w:val="0"/>
        </w:rPr>
        <w:t>Z</w:t>
      </w:r>
      <w:r>
        <w:rPr>
          <w:rFonts w:asciiTheme="majorBidi" w:hAnsiTheme="majorBidi" w:cstheme="majorBidi"/>
          <w:b w:val="0"/>
          <w:bCs w:val="0"/>
        </w:rPr>
        <w:t xml:space="preserve">amawiający zastrzega sobie prawo do unieważnienia postępowania ofertowego w przypadku, gdy oferta z najniższą kwotą brutto, przewyższa kwotę, którą Zamawiający może przeznaczyć na sfinansowanie tego zamówienia. </w:t>
      </w:r>
    </w:p>
    <w:p w14:paraId="3C210EA0" w14:textId="77777777" w:rsidR="00787043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392125">
        <w:rPr>
          <w:rFonts w:asciiTheme="majorBidi" w:hAnsiTheme="majorBidi" w:cstheme="majorBidi"/>
          <w:b w:val="0"/>
          <w:bCs w:val="0"/>
        </w:rPr>
        <w:t>Zamawiający ma także prawo do unieważnienia postępowania, gdy wystąpiła istotna zmiana okoliczności powodująca, że prowadzenie postępowania lub wykonanie zamówienia nie leży w interesie Zamawiającego, czego nie można było wcześniej</w:t>
      </w:r>
      <w:r w:rsidRPr="00392125">
        <w:rPr>
          <w:rFonts w:asciiTheme="majorBidi" w:hAnsiTheme="majorBidi" w:cstheme="majorBidi"/>
          <w:b w:val="0"/>
          <w:bCs w:val="0"/>
          <w:spacing w:val="-7"/>
        </w:rPr>
        <w:t xml:space="preserve"> </w:t>
      </w:r>
      <w:r w:rsidRPr="00392125">
        <w:rPr>
          <w:rFonts w:asciiTheme="majorBidi" w:hAnsiTheme="majorBidi" w:cstheme="majorBidi"/>
          <w:b w:val="0"/>
          <w:bCs w:val="0"/>
        </w:rPr>
        <w:t>przewidzieć.</w:t>
      </w:r>
    </w:p>
    <w:p w14:paraId="50D1B3BD" w14:textId="77777777" w:rsidR="00787043" w:rsidRPr="0067312F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Style w:val="Hipercze"/>
          <w:rFonts w:asciiTheme="majorBidi" w:hAnsiTheme="majorBidi" w:cstheme="majorBidi"/>
          <w:b w:val="0"/>
          <w:bCs w:val="0"/>
          <w:color w:val="auto"/>
          <w:u w:val="none"/>
        </w:rPr>
      </w:pPr>
      <w:r>
        <w:rPr>
          <w:rFonts w:asciiTheme="majorBidi" w:hAnsiTheme="majorBidi" w:cstheme="majorBidi"/>
          <w:b w:val="0"/>
          <w:bCs w:val="0"/>
        </w:rPr>
        <w:t xml:space="preserve">Wszelkie pytania dotyczące przedmiotowego zapytania ofertowego należy kierować na adres mailowy </w:t>
      </w:r>
      <w:hyperlink r:id="rId15" w:history="1">
        <w:r w:rsidRPr="00E66353">
          <w:rPr>
            <w:rStyle w:val="Hipercze"/>
            <w:rFonts w:asciiTheme="majorBidi" w:hAnsiTheme="majorBidi" w:cstheme="majorBidi"/>
            <w:b w:val="0"/>
            <w:bCs w:val="0"/>
          </w:rPr>
          <w:t>ddom@arnica.pl</w:t>
        </w:r>
      </w:hyperlink>
    </w:p>
    <w:p w14:paraId="09EE9A7B" w14:textId="77777777" w:rsidR="0067312F" w:rsidRDefault="0067312F" w:rsidP="00EA3FC9">
      <w:pPr>
        <w:pStyle w:val="Nagwek1"/>
        <w:tabs>
          <w:tab w:val="left" w:pos="583"/>
        </w:tabs>
        <w:spacing w:line="360" w:lineRule="auto"/>
        <w:ind w:left="0" w:right="465" w:firstLine="0"/>
        <w:jc w:val="both"/>
        <w:rPr>
          <w:rFonts w:asciiTheme="majorBidi" w:hAnsiTheme="majorBidi" w:cstheme="majorBidi"/>
          <w:b w:val="0"/>
          <w:bCs w:val="0"/>
        </w:rPr>
      </w:pPr>
    </w:p>
    <w:p w14:paraId="5B3AD7AE" w14:textId="607BD6DC" w:rsidR="00EA3FC9" w:rsidRPr="00413FFE" w:rsidRDefault="00EA3FC9" w:rsidP="00EA3FC9">
      <w:pPr>
        <w:pStyle w:val="Nagwek1"/>
        <w:tabs>
          <w:tab w:val="left" w:pos="583"/>
        </w:tabs>
        <w:spacing w:line="360" w:lineRule="auto"/>
        <w:ind w:left="0" w:right="465" w:firstLine="0"/>
        <w:jc w:val="both"/>
        <w:rPr>
          <w:rFonts w:asciiTheme="majorBidi" w:hAnsiTheme="majorBidi" w:cstheme="majorBidi"/>
          <w:b w:val="0"/>
          <w:bCs w:val="0"/>
        </w:rPr>
        <w:sectPr w:rsidR="00EA3FC9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6AF55406" w14:textId="77777777" w:rsidR="00787043" w:rsidRDefault="00787043" w:rsidP="00787043">
      <w:pPr>
        <w:pStyle w:val="Legenda"/>
        <w:numPr>
          <w:ilvl w:val="0"/>
          <w:numId w:val="15"/>
        </w:numPr>
        <w:jc w:val="center"/>
        <w:rPr>
          <w:b/>
          <w:i w:val="0"/>
          <w:iCs w:val="0"/>
        </w:rPr>
      </w:pPr>
      <w:r w:rsidRPr="007C20B6">
        <w:rPr>
          <w:b/>
          <w:i w:val="0"/>
          <w:iCs w:val="0"/>
        </w:rPr>
        <w:t>Załączniki do zapytania ofertowego</w:t>
      </w:r>
    </w:p>
    <w:p w14:paraId="60A54C2F" w14:textId="77777777" w:rsidR="00787043" w:rsidRPr="007C20B6" w:rsidRDefault="00787043" w:rsidP="00787043">
      <w:pPr>
        <w:pStyle w:val="Legenda"/>
        <w:ind w:left="329"/>
        <w:rPr>
          <w:b/>
          <w:i w:val="0"/>
          <w:iCs w:val="0"/>
        </w:rPr>
      </w:pPr>
    </w:p>
    <w:p w14:paraId="40689764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  <w:spacing w:val="-3"/>
        </w:rPr>
      </w:pPr>
      <w:r w:rsidRPr="007C20B6">
        <w:rPr>
          <w:i w:val="0"/>
          <w:iCs w:val="0"/>
        </w:rPr>
        <w:t xml:space="preserve">Załącznik nr 1 do zapytania ofertowego - Opis Przedmiotu </w:t>
      </w:r>
      <w:r w:rsidRPr="007C20B6">
        <w:rPr>
          <w:i w:val="0"/>
          <w:iCs w:val="0"/>
          <w:spacing w:val="-3"/>
        </w:rPr>
        <w:t xml:space="preserve">Zamówienia </w:t>
      </w:r>
    </w:p>
    <w:p w14:paraId="0784BBE3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</w:rPr>
      </w:pPr>
      <w:r w:rsidRPr="007C20B6">
        <w:rPr>
          <w:i w:val="0"/>
          <w:iCs w:val="0"/>
        </w:rPr>
        <w:t>Załącznik nr 2 do zapytania ofertowego - Formularz</w:t>
      </w:r>
      <w:r w:rsidRPr="007C20B6">
        <w:rPr>
          <w:i w:val="0"/>
          <w:iCs w:val="0"/>
          <w:spacing w:val="-1"/>
        </w:rPr>
        <w:t xml:space="preserve"> </w:t>
      </w:r>
      <w:r w:rsidRPr="007C20B6">
        <w:rPr>
          <w:i w:val="0"/>
          <w:iCs w:val="0"/>
        </w:rPr>
        <w:t>ofertowy</w:t>
      </w:r>
    </w:p>
    <w:p w14:paraId="0A289DCE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533A8D0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0840167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1DA98D92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0CA8ED70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</w:t>
      </w:r>
      <w:r w:rsidRPr="00C46256">
        <w:rPr>
          <w:rFonts w:asciiTheme="majorBidi" w:hAnsiTheme="majorBidi" w:cstheme="majorBidi"/>
          <w:sz w:val="24"/>
          <w:szCs w:val="24"/>
        </w:rPr>
        <w:lastRenderedPageBreak/>
        <w:t>spełniania obowiązków RODO.</w:t>
      </w:r>
    </w:p>
    <w:p w14:paraId="47A99B88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8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</w:t>
      </w:r>
      <w:r>
        <w:rPr>
          <w:rFonts w:asciiTheme="majorBidi" w:hAnsiTheme="majorBidi" w:cstheme="majorBidi"/>
          <w:sz w:val="24"/>
          <w:szCs w:val="24"/>
        </w:rPr>
        <w:t>Wzór umowy</w:t>
      </w:r>
    </w:p>
    <w:p w14:paraId="50C092F0" w14:textId="77777777" w:rsidR="00787043" w:rsidRPr="00413FFE" w:rsidRDefault="00787043" w:rsidP="00787043">
      <w:pPr>
        <w:pStyle w:val="Nagwek1"/>
        <w:numPr>
          <w:ilvl w:val="0"/>
          <w:numId w:val="28"/>
        </w:num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413FFE">
        <w:rPr>
          <w:rFonts w:asciiTheme="majorBidi" w:hAnsiTheme="majorBidi" w:cstheme="majorBidi"/>
          <w:b w:val="0"/>
          <w:bCs w:val="0"/>
        </w:rPr>
        <w:t>Klauzula informacyjna o przetwarzaniu danych osobowych osób fizycznych w ramach postępowania o udzielenie zamówienia</w:t>
      </w:r>
    </w:p>
    <w:p w14:paraId="06D1D590" w14:textId="77777777" w:rsidR="00787043" w:rsidRPr="00C46256" w:rsidRDefault="00787043" w:rsidP="00787043">
      <w:pPr>
        <w:pStyle w:val="Akapitzlist"/>
        <w:spacing w:line="360" w:lineRule="auto"/>
        <w:ind w:left="720" w:right="1"/>
        <w:jc w:val="both"/>
        <w:rPr>
          <w:rFonts w:asciiTheme="majorBidi" w:hAnsiTheme="majorBidi" w:cstheme="majorBidi"/>
          <w:sz w:val="24"/>
          <w:szCs w:val="24"/>
        </w:rPr>
      </w:pPr>
    </w:p>
    <w:p w14:paraId="3AFA96A8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3A727E5A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55661BEF" w14:textId="77777777" w:rsidR="00787043" w:rsidRPr="00413FFE" w:rsidRDefault="00787043" w:rsidP="00787043">
      <w:pPr>
        <w:pStyle w:val="Tekstpodstawowy"/>
        <w:numPr>
          <w:ilvl w:val="0"/>
          <w:numId w:val="15"/>
        </w:numPr>
        <w:spacing w:before="139" w:line="360" w:lineRule="auto"/>
        <w:jc w:val="both"/>
        <w:rPr>
          <w:rFonts w:asciiTheme="majorBidi" w:hAnsiTheme="majorBidi" w:cstheme="majorBidi"/>
          <w:b/>
          <w:bCs/>
        </w:rPr>
        <w:sectPr w:rsidR="00787043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494A867A" w14:textId="77777777" w:rsidR="00787043" w:rsidRPr="00C46256" w:rsidRDefault="00787043" w:rsidP="00787043">
      <w:pPr>
        <w:pStyle w:val="Akapitzlist"/>
        <w:tabs>
          <w:tab w:val="left" w:pos="402"/>
        </w:tabs>
        <w:spacing w:before="132" w:line="360" w:lineRule="auto"/>
        <w:ind w:left="401"/>
        <w:jc w:val="both"/>
        <w:rPr>
          <w:rFonts w:asciiTheme="majorBidi" w:hAnsiTheme="majorBidi" w:cstheme="majorBidi"/>
          <w:sz w:val="24"/>
          <w:szCs w:val="24"/>
        </w:rPr>
      </w:pPr>
    </w:p>
    <w:p w14:paraId="4B15CA51" w14:textId="77777777" w:rsidR="00787043" w:rsidRPr="00C46256" w:rsidRDefault="00787043" w:rsidP="00787043">
      <w:r w:rsidRPr="00C46256">
        <w:br w:type="column"/>
      </w:r>
    </w:p>
    <w:p w14:paraId="1DFF50A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66C5FE97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4C4E496" w14:textId="73493AA6" w:rsidR="00787043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Klauzula informacyjna o przetwarzaniu danych osobowych osób fizycznych w ramach postępowania o udzielenie zamówienia</w:t>
      </w:r>
      <w:r>
        <w:rPr>
          <w:rFonts w:asciiTheme="majorBidi" w:hAnsiTheme="majorBidi" w:cstheme="majorBidi"/>
        </w:rPr>
        <w:t xml:space="preserve"> (integralna część zamówienia ofertowego nr </w:t>
      </w:r>
      <w:r w:rsidR="000C239E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/2021 ARNICA)</w:t>
      </w:r>
    </w:p>
    <w:p w14:paraId="20822064" w14:textId="77777777" w:rsidR="00787043" w:rsidRPr="00C46256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</w:p>
    <w:p w14:paraId="3B216443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Na podstawie art. 13 Rozporządzenia Parlamentu Europejskiego i Rady (UE) 2016/679 z</w:t>
      </w:r>
      <w:r w:rsidRPr="00C46256">
        <w:rPr>
          <w:rFonts w:asciiTheme="majorBidi" w:hAnsiTheme="majorBidi" w:cstheme="majorBidi"/>
          <w:spacing w:val="29"/>
        </w:rPr>
        <w:t xml:space="preserve"> </w:t>
      </w:r>
      <w:r w:rsidRPr="00C46256">
        <w:rPr>
          <w:rFonts w:asciiTheme="majorBidi" w:hAnsiTheme="majorBidi" w:cstheme="majorBidi"/>
        </w:rPr>
        <w:t>dnia</w:t>
      </w:r>
    </w:p>
    <w:p w14:paraId="0B102035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27kwietnia 2016 roku w sprawie ochrony osób fizycznych w związku z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przetwarzaniem</w:t>
      </w:r>
    </w:p>
    <w:p w14:paraId="04B037C5" w14:textId="77777777" w:rsidR="00787043" w:rsidRPr="00C46256" w:rsidRDefault="00787043" w:rsidP="00787043">
      <w:pPr>
        <w:pStyle w:val="Tekstpodstawowy"/>
        <w:spacing w:before="137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danych osobowych i w sprawie swobodnego przepływu takich danych oraz uchylenia dyrektywy 95/46/WE (Dz. Urz. UE. L2016 Nr 119), zwanego dalej RODO, informujemy, iż:</w:t>
      </w:r>
    </w:p>
    <w:p w14:paraId="775841FA" w14:textId="77777777" w:rsidR="00787043" w:rsidRPr="00C46256" w:rsidRDefault="00787043" w:rsidP="00787043">
      <w:pPr>
        <w:spacing w:after="105" w:line="360" w:lineRule="auto"/>
        <w:ind w:left="11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Administratorem Pani/Pana danych osobowych jest 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Cs/>
          <w:sz w:val="24"/>
          <w:szCs w:val="24"/>
        </w:rPr>
        <w:t>ul. Amii Krajowej 18A, 06-400 Ciechanów, NIP:</w:t>
      </w:r>
      <w:r w:rsidRPr="00C46256">
        <w:rPr>
          <w:rFonts w:asciiTheme="majorBidi" w:hAnsiTheme="majorBidi" w:cstheme="majorBidi"/>
          <w:sz w:val="24"/>
          <w:szCs w:val="24"/>
        </w:rPr>
        <w:t xml:space="preserve"> 5661981055</w:t>
      </w:r>
      <w:r w:rsidRPr="00C46256">
        <w:rPr>
          <w:rFonts w:asciiTheme="majorBidi" w:hAnsiTheme="majorBidi" w:cstheme="majorBidi"/>
          <w:bCs/>
          <w:sz w:val="24"/>
          <w:szCs w:val="24"/>
        </w:rPr>
        <w:t>, REGON:</w:t>
      </w:r>
      <w:r w:rsidRPr="00C46256">
        <w:rPr>
          <w:rFonts w:asciiTheme="majorBidi" w:hAnsiTheme="majorBidi" w:cstheme="majorBidi"/>
          <w:sz w:val="24"/>
          <w:szCs w:val="24"/>
        </w:rPr>
        <w:t xml:space="preserve"> 142062258</w:t>
      </w:r>
      <w:r w:rsidRPr="00C46256">
        <w:rPr>
          <w:rFonts w:asciiTheme="majorBidi" w:hAnsiTheme="majorBidi" w:cstheme="majorBidi"/>
          <w:bCs/>
          <w:sz w:val="24"/>
          <w:szCs w:val="24"/>
        </w:rPr>
        <w:t>, KRS: 0000339913</w:t>
      </w:r>
      <w:r w:rsidRPr="00C46256">
        <w:rPr>
          <w:rFonts w:asciiTheme="majorBidi" w:hAnsiTheme="majorBidi" w:cstheme="majorBidi"/>
          <w:sz w:val="24"/>
          <w:szCs w:val="24"/>
        </w:rPr>
        <w:t>,</w:t>
      </w:r>
      <w:r w:rsidRPr="00C46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: 23 / 673 25 77</w:t>
      </w:r>
    </w:p>
    <w:p w14:paraId="0FE8039E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5"/>
        </w:tabs>
        <w:spacing w:line="360" w:lineRule="auto"/>
        <w:ind w:left="459" w:right="111" w:hanging="34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Administratorem może Pani/Pan skontaktować się bezpośrednio,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korespondencję</w:t>
      </w:r>
    </w:p>
    <w:p w14:paraId="52DF782C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kierując na adres: ul. Ciechanów 06-400 ul. Gruduska 50 lub za pośrednictwem</w:t>
      </w:r>
    </w:p>
    <w:p w14:paraId="62121D87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powołanego Inspektora Ochrony Danych Osobowych wysyłając wiadomość email: </w:t>
      </w:r>
      <w:hyperlink r:id="rId16" w:history="1">
        <w:r w:rsidRPr="00C46256">
          <w:rPr>
            <w:rStyle w:val="Hipercze"/>
            <w:rFonts w:asciiTheme="majorBidi" w:hAnsiTheme="majorBidi" w:cstheme="majorBidi"/>
          </w:rPr>
          <w:t>abiarnica@arnica.pl</w:t>
        </w:r>
      </w:hyperlink>
      <w:r w:rsidRPr="00C46256">
        <w:rPr>
          <w:rFonts w:asciiTheme="majorBidi" w:hAnsiTheme="majorBidi" w:cstheme="majorBidi"/>
        </w:rPr>
        <w:t xml:space="preserve">   Do inspektora ochrony danych osobowych należy kierować wyłącznie sprawy dotyczące przetwarzania Pani/Pana danych osobowych, w tym sprawy dotyczące realizacji przysługujących Pani/Panu praw.</w:t>
      </w:r>
    </w:p>
    <w:p w14:paraId="6C03B34F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33"/>
        </w:tabs>
        <w:spacing w:line="360" w:lineRule="auto"/>
        <w:ind w:left="432" w:hanging="3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dane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podane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formularzu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6502D3C9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Oraz pozostałych dokumentach załączonych do postępowania o udzielenia zamówienia.</w:t>
      </w:r>
    </w:p>
    <w:p w14:paraId="3883AA0D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0"/>
        </w:tabs>
        <w:spacing w:before="139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Dane osobowe, o których mowa powyżej, będą przetwarzane przez Administratora przez okres wymagany przepisami prawa, w szczególności wskazany w art. 140 Rozporządzenia Parlamentu Europejskiego i Rady UE nr 1303/2013 z dnia 17 grudnia 2013 roku.</w:t>
      </w:r>
    </w:p>
    <w:p w14:paraId="2E1F7B02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 dane osobowe przetwarzane będą na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podstawie:</w:t>
      </w:r>
    </w:p>
    <w:p w14:paraId="08BEBDBE" w14:textId="77777777" w:rsidR="00787043" w:rsidRPr="00C46256" w:rsidRDefault="00787043" w:rsidP="00787043">
      <w:pPr>
        <w:pStyle w:val="Akapitzlist"/>
        <w:numPr>
          <w:ilvl w:val="0"/>
          <w:numId w:val="2"/>
        </w:numPr>
        <w:tabs>
          <w:tab w:val="left" w:pos="385"/>
        </w:tabs>
        <w:spacing w:before="137"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 6 ust. 1 lit. c) RODO w celu związanym z prowadzeniem postępowania o udzielenie zamówienia realizowanego w ramach projektu „Dzienny Dom Opieki Medycznej w Ciechanowie”, który współfinansowany jest ze środków Europejskiego Funduszu Społecznego w ramach – IX Osi Priorytetowej Regionalnego Programu Operacyjnego Województwa Mazowieckiego na lata 2014-2020, prowadzonym zgodnie z zasadą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konkurencyjności;</w:t>
      </w:r>
    </w:p>
    <w:p w14:paraId="1881D67A" w14:textId="77777777" w:rsidR="00787043" w:rsidRPr="00C46256" w:rsidRDefault="00787043" w:rsidP="00787043">
      <w:pPr>
        <w:pStyle w:val="Akapitzlist"/>
        <w:numPr>
          <w:ilvl w:val="0"/>
          <w:numId w:val="2"/>
        </w:numPr>
        <w:tabs>
          <w:tab w:val="left" w:pos="465"/>
        </w:tabs>
        <w:spacing w:before="1" w:line="360" w:lineRule="auto"/>
        <w:ind w:left="464" w:hanging="349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lit.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f)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RODO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-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prawnie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uzasadnionym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interesem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Administratora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jest</w:t>
      </w:r>
    </w:p>
    <w:p w14:paraId="480DBF7E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możliwość ustalenia, dochodzenia lub obrony przed ewentualnymi roszczeniami w przypadku powstania sporu dotyczącego prowadzonego postępowania o udzielenie zamówienia.</w:t>
      </w:r>
    </w:p>
    <w:p w14:paraId="52780EF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57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Podanie przez Panią/Pana danych osobowych jest dobrowolne, lecz niezbędne do wzięcia udziału w postępowaniu o udzielenie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zamówienia.</w:t>
      </w:r>
    </w:p>
    <w:p w14:paraId="23B23F5B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3"/>
        </w:tabs>
        <w:spacing w:before="143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Przysługuje Pani/Panu prawo dostępu do treści danych osobowych oraz ich poprawiania, sprostowania, ograniczenia przetwarzania oraz do ich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usunięcia.</w:t>
      </w:r>
    </w:p>
    <w:p w14:paraId="083556E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61"/>
        </w:tabs>
        <w:spacing w:line="360" w:lineRule="auto"/>
        <w:ind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sytuacji, w której podstawą przetwarzania Pani/Pana danych osobowych jest art. 6 ust. 1 lit. f RODO przysługuje Pani/Panu prawo do wniesienia sprzeciwu wobec przetwarzania danych osobowych.</w:t>
      </w:r>
    </w:p>
    <w:p w14:paraId="0153DBC0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before="1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 przysługuje Pani/Panu prawo do przenoszenia danych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osobowych.</w:t>
      </w:r>
    </w:p>
    <w:p w14:paraId="09220395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left="476" w:hanging="36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Odbiorcami Pani/Pana danych osobowych mogą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być:</w:t>
      </w:r>
    </w:p>
    <w:p w14:paraId="78F032C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447"/>
        </w:tabs>
        <w:spacing w:before="139" w:line="360" w:lineRule="auto"/>
        <w:ind w:left="142" w:hanging="27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787043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podmioty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świadczące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na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rzecz</w:t>
      </w:r>
      <w:r w:rsidRPr="00C46256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06-400 Ciechanów ul. Armii Krajowej 18a</w:t>
      </w:r>
    </w:p>
    <w:p w14:paraId="31D83AB2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usługi księgowe, audyt, badania jakości obsługi,</w:t>
      </w:r>
    </w:p>
    <w:p w14:paraId="4F50846C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9320" w:space="64"/>
            <w:col w:w="4247" w:space="59"/>
            <w:col w:w="1902"/>
          </w:cols>
        </w:sectPr>
      </w:pPr>
    </w:p>
    <w:p w14:paraId="5EF50131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dochodzenia należności, usługi prawne, analityczne, doradcze;</w:t>
      </w:r>
    </w:p>
    <w:p w14:paraId="783BAC75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Mazowiecka Jednostka Wdrażania Programów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Unijnych;</w:t>
      </w:r>
    </w:p>
    <w:p w14:paraId="245407C8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dostawcy systemów informatycznych oraz usług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IT;</w:t>
      </w:r>
    </w:p>
    <w:p w14:paraId="46BB4020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operatorzy pocztowi 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kurierzy;</w:t>
      </w:r>
    </w:p>
    <w:p w14:paraId="1897D58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organy uprawnione do otrzymania danych osobowych na podstawie przepisów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prawa.</w:t>
      </w:r>
    </w:p>
    <w:p w14:paraId="13E6937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629"/>
          <w:tab w:val="left" w:pos="630"/>
          <w:tab w:val="left" w:pos="1802"/>
          <w:tab w:val="left" w:pos="2468"/>
          <w:tab w:val="left" w:pos="3535"/>
          <w:tab w:val="left" w:pos="4042"/>
          <w:tab w:val="left" w:pos="4706"/>
          <w:tab w:val="left" w:pos="6292"/>
          <w:tab w:val="left" w:pos="6746"/>
          <w:tab w:val="left" w:pos="7746"/>
          <w:tab w:val="left" w:pos="8896"/>
        </w:tabs>
        <w:spacing w:before="137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z w:val="24"/>
          <w:szCs w:val="24"/>
        </w:rPr>
        <w:tab/>
        <w:t>dane</w:t>
      </w:r>
      <w:r w:rsidRPr="00C46256">
        <w:rPr>
          <w:rFonts w:asciiTheme="majorBidi" w:hAnsiTheme="majorBidi" w:cstheme="majorBidi"/>
          <w:sz w:val="24"/>
          <w:szCs w:val="24"/>
        </w:rPr>
        <w:tab/>
        <w:t>osobowe</w:t>
      </w:r>
      <w:r w:rsidRPr="00C46256">
        <w:rPr>
          <w:rFonts w:asciiTheme="majorBidi" w:hAnsiTheme="majorBidi" w:cstheme="majorBidi"/>
          <w:sz w:val="24"/>
          <w:szCs w:val="24"/>
        </w:rPr>
        <w:tab/>
        <w:t>nie</w:t>
      </w:r>
      <w:r w:rsidRPr="00C46256">
        <w:rPr>
          <w:rFonts w:asciiTheme="majorBidi" w:hAnsiTheme="majorBidi" w:cstheme="majorBidi"/>
          <w:sz w:val="24"/>
          <w:szCs w:val="24"/>
        </w:rPr>
        <w:tab/>
        <w:t>będą</w:t>
      </w:r>
      <w:r w:rsidRPr="00C46256">
        <w:rPr>
          <w:rFonts w:asciiTheme="majorBidi" w:hAnsiTheme="majorBidi" w:cstheme="majorBidi"/>
          <w:sz w:val="24"/>
          <w:szCs w:val="24"/>
        </w:rPr>
        <w:tab/>
        <w:t>przekazywane</w:t>
      </w:r>
      <w:r w:rsidRPr="00C46256">
        <w:rPr>
          <w:rFonts w:asciiTheme="majorBidi" w:hAnsiTheme="majorBidi" w:cstheme="majorBidi"/>
          <w:sz w:val="24"/>
          <w:szCs w:val="24"/>
        </w:rPr>
        <w:tab/>
        <w:t>do</w:t>
      </w:r>
      <w:r w:rsidRPr="00C46256">
        <w:rPr>
          <w:rFonts w:asciiTheme="majorBidi" w:hAnsiTheme="majorBidi" w:cstheme="majorBidi"/>
          <w:sz w:val="24"/>
          <w:szCs w:val="24"/>
        </w:rPr>
        <w:tab/>
        <w:t>państwa</w:t>
      </w:r>
      <w:r w:rsidRPr="00C46256">
        <w:rPr>
          <w:rFonts w:asciiTheme="majorBidi" w:hAnsiTheme="majorBidi" w:cstheme="majorBidi"/>
          <w:sz w:val="24"/>
          <w:szCs w:val="24"/>
        </w:rPr>
        <w:tab/>
        <w:t>trzeciego,</w:t>
      </w:r>
      <w:r w:rsidRPr="00C46256">
        <w:rPr>
          <w:rFonts w:asciiTheme="majorBidi" w:hAnsiTheme="majorBidi" w:cstheme="majorBidi"/>
          <w:sz w:val="24"/>
          <w:szCs w:val="24"/>
        </w:rPr>
        <w:tab/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nie </w:t>
      </w:r>
      <w:r w:rsidRPr="00C46256">
        <w:rPr>
          <w:rFonts w:asciiTheme="majorBidi" w:hAnsiTheme="majorBidi" w:cstheme="majorBidi"/>
          <w:sz w:val="24"/>
          <w:szCs w:val="24"/>
        </w:rPr>
        <w:t>będą przetwarzane w sposób zautomatyzowany, w tym nie będą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profilowane.</w:t>
      </w:r>
    </w:p>
    <w:p w14:paraId="0FB3779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549"/>
        </w:tabs>
        <w:spacing w:line="360" w:lineRule="auto"/>
        <w:ind w:left="548" w:hanging="433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przypadku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powzięcia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informacji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niezgodnym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prawem</w:t>
      </w:r>
      <w:r w:rsidRPr="00C46256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przetwarzaniu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danych</w:t>
      </w:r>
    </w:p>
    <w:p w14:paraId="72FFF3BB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Osobowych w ARNICA</w:t>
      </w:r>
      <w:r w:rsidRPr="00C46256">
        <w:rPr>
          <w:rFonts w:asciiTheme="majorBidi" w:hAnsiTheme="majorBidi" w:cstheme="majorBidi"/>
          <w:spacing w:val="25"/>
        </w:rPr>
        <w:t xml:space="preserve"> Adam </w:t>
      </w:r>
      <w:r w:rsidRPr="00C46256">
        <w:rPr>
          <w:rFonts w:asciiTheme="majorBidi" w:hAnsiTheme="majorBidi" w:cstheme="majorBidi"/>
        </w:rPr>
        <w:t>Olszewski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i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Wspólnik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Spółka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Jawna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06-400 Ciechanów ul. Armii Krajowej 18a, przysługuje Pani/Panu prawo wniesienia skargi do Prezesa Urzędu Ochrony Danych Osobowych.</w:t>
      </w:r>
    </w:p>
    <w:p w14:paraId="2AE1C091" w14:textId="416D174D" w:rsidR="00787043" w:rsidRPr="00347A80" w:rsidRDefault="00787043" w:rsidP="00347A80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347A80">
          <w:headerReference w:type="default" r:id="rId17"/>
          <w:type w:val="continuous"/>
          <w:pgSz w:w="11910" w:h="16840"/>
          <w:pgMar w:top="1680" w:right="1300" w:bottom="280" w:left="1300" w:header="1109" w:footer="708" w:gutter="0"/>
          <w:cols w:space="708"/>
        </w:sectPr>
      </w:pPr>
    </w:p>
    <w:p w14:paraId="546FA319" w14:textId="77777777" w:rsidR="00B3172F" w:rsidRPr="00C46256" w:rsidRDefault="00B3172F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4870EA31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0633E9D8" w14:textId="657B8DE1" w:rsidR="00CE0224" w:rsidRPr="00C46256" w:rsidRDefault="00CE0224" w:rsidP="00392125">
      <w:pPr>
        <w:pStyle w:val="Tekstpodstawowy"/>
        <w:spacing w:before="137" w:line="360" w:lineRule="auto"/>
        <w:ind w:left="329"/>
        <w:jc w:val="both"/>
        <w:rPr>
          <w:rFonts w:asciiTheme="majorBidi" w:hAnsiTheme="majorBidi" w:cstheme="majorBidi"/>
        </w:rPr>
      </w:pPr>
    </w:p>
    <w:p w14:paraId="454E5386" w14:textId="77777777" w:rsidR="00B3172F" w:rsidRPr="00C46256" w:rsidRDefault="00B3172F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140503" w14:textId="35B39455" w:rsidR="00CE0224" w:rsidRPr="00C46256" w:rsidRDefault="00CE0224" w:rsidP="00C46256">
      <w:pPr>
        <w:pStyle w:val="Legenda"/>
        <w:spacing w:line="360" w:lineRule="auto"/>
        <w:jc w:val="both"/>
        <w:rPr>
          <w:rFonts w:asciiTheme="majorBidi" w:hAnsiTheme="majorBidi" w:cstheme="majorBidi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610FB4E" w14:textId="34F7CD95" w:rsidR="00B3172F" w:rsidRPr="00C46256" w:rsidRDefault="00B3172F" w:rsidP="00C46256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</w:p>
    <w:sectPr w:rsidR="00B3172F" w:rsidRPr="00C46256" w:rsidSect="008D7E1D">
      <w:type w:val="continuous"/>
      <w:pgSz w:w="11910" w:h="16840"/>
      <w:pgMar w:top="1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84E2" w14:textId="77777777" w:rsidR="00C56BEC" w:rsidRDefault="00C56BEC">
      <w:r>
        <w:separator/>
      </w:r>
    </w:p>
  </w:endnote>
  <w:endnote w:type="continuationSeparator" w:id="0">
    <w:p w14:paraId="0C13AEFC" w14:textId="77777777" w:rsidR="00C56BEC" w:rsidRDefault="00C5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494523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E645F6" w14:textId="48C8F708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7EAB31E" w14:textId="77777777" w:rsidR="00CF6F41" w:rsidRDefault="00CF6F41" w:rsidP="00CF6F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878069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9D832D" w14:textId="153B42F1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BAC6B4E" w14:textId="77777777" w:rsidR="00CF6F41" w:rsidRDefault="00CF6F41" w:rsidP="00CF6F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AAF1" w14:textId="77777777" w:rsidR="00C56BEC" w:rsidRDefault="00C56BEC">
      <w:r>
        <w:separator/>
      </w:r>
    </w:p>
  </w:footnote>
  <w:footnote w:type="continuationSeparator" w:id="0">
    <w:p w14:paraId="18C4EE63" w14:textId="77777777" w:rsidR="00C56BEC" w:rsidRDefault="00C5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48ED" w14:textId="6E06C1F3" w:rsidR="00787043" w:rsidRDefault="00787043">
    <w:pPr>
      <w:pStyle w:val="Nagwek"/>
    </w:pPr>
    <w:r>
      <w:rPr>
        <w:noProof/>
      </w:rPr>
      <w:drawing>
        <wp:anchor distT="0" distB="0" distL="0" distR="0" simplePos="0" relativeHeight="487431680" behindDoc="1" locked="0" layoutInCell="1" allowOverlap="1" wp14:anchorId="144B7DD1" wp14:editId="2F267C31">
          <wp:simplePos x="0" y="0"/>
          <wp:positionH relativeFrom="page">
            <wp:posOffset>825500</wp:posOffset>
          </wp:positionH>
          <wp:positionV relativeFrom="page">
            <wp:posOffset>703580</wp:posOffset>
          </wp:positionV>
          <wp:extent cx="5742432" cy="3749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2C4B" w14:textId="77777777" w:rsidR="00B3172F" w:rsidRDefault="00BD5FA5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29632" behindDoc="1" locked="0" layoutInCell="1" allowOverlap="1" wp14:anchorId="39B4F245" wp14:editId="6DBF205F">
          <wp:simplePos x="0" y="0"/>
          <wp:positionH relativeFrom="page">
            <wp:posOffset>905255</wp:posOffset>
          </wp:positionH>
          <wp:positionV relativeFrom="page">
            <wp:posOffset>704087</wp:posOffset>
          </wp:positionV>
          <wp:extent cx="5742432" cy="374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10A1285"/>
    <w:multiLevelType w:val="hybridMultilevel"/>
    <w:tmpl w:val="525E5CB6"/>
    <w:lvl w:ilvl="0" w:tplc="060E86F6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BEAEC0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929E4E08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9908DDA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54DC0C5A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36B0516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DA881D6C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40766FC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E2F6740C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018333B0"/>
    <w:multiLevelType w:val="hybridMultilevel"/>
    <w:tmpl w:val="D2023F5A"/>
    <w:lvl w:ilvl="0" w:tplc="DFFC88EC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3FF61424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26BC6406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A4DCFF9E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055E4484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D20EE900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697071DE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AA1ED650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5FA81E78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4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5" w15:restartNumberingAfterBreak="0">
    <w:nsid w:val="235F3085"/>
    <w:multiLevelType w:val="hybridMultilevel"/>
    <w:tmpl w:val="D2023F5A"/>
    <w:lvl w:ilvl="0" w:tplc="FFFFFFFF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6" w15:restartNumberingAfterBreak="0">
    <w:nsid w:val="27244542"/>
    <w:multiLevelType w:val="hybridMultilevel"/>
    <w:tmpl w:val="63C2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7772EA"/>
    <w:multiLevelType w:val="hybridMultilevel"/>
    <w:tmpl w:val="78B658A8"/>
    <w:lvl w:ilvl="0" w:tplc="AAF89CC6">
      <w:start w:val="1"/>
      <w:numFmt w:val="decimal"/>
      <w:lvlText w:val="%1."/>
      <w:lvlJc w:val="left"/>
      <w:pPr>
        <w:ind w:left="447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D5EF230">
      <w:numFmt w:val="bullet"/>
      <w:lvlText w:val="•"/>
      <w:lvlJc w:val="left"/>
      <w:pPr>
        <w:ind w:left="1326" w:hanging="332"/>
      </w:pPr>
      <w:rPr>
        <w:rFonts w:hint="default"/>
        <w:lang w:val="pl-PL" w:eastAsia="en-US" w:bidi="ar-SA"/>
      </w:rPr>
    </w:lvl>
    <w:lvl w:ilvl="2" w:tplc="E46A7BF8">
      <w:numFmt w:val="bullet"/>
      <w:lvlText w:val="•"/>
      <w:lvlJc w:val="left"/>
      <w:pPr>
        <w:ind w:left="2213" w:hanging="332"/>
      </w:pPr>
      <w:rPr>
        <w:rFonts w:hint="default"/>
        <w:lang w:val="pl-PL" w:eastAsia="en-US" w:bidi="ar-SA"/>
      </w:rPr>
    </w:lvl>
    <w:lvl w:ilvl="3" w:tplc="696E02BA">
      <w:numFmt w:val="bullet"/>
      <w:lvlText w:val="•"/>
      <w:lvlJc w:val="left"/>
      <w:pPr>
        <w:ind w:left="3099" w:hanging="332"/>
      </w:pPr>
      <w:rPr>
        <w:rFonts w:hint="default"/>
        <w:lang w:val="pl-PL" w:eastAsia="en-US" w:bidi="ar-SA"/>
      </w:rPr>
    </w:lvl>
    <w:lvl w:ilvl="4" w:tplc="138AFB0C">
      <w:numFmt w:val="bullet"/>
      <w:lvlText w:val="•"/>
      <w:lvlJc w:val="left"/>
      <w:pPr>
        <w:ind w:left="3986" w:hanging="332"/>
      </w:pPr>
      <w:rPr>
        <w:rFonts w:hint="default"/>
        <w:lang w:val="pl-PL" w:eastAsia="en-US" w:bidi="ar-SA"/>
      </w:rPr>
    </w:lvl>
    <w:lvl w:ilvl="5" w:tplc="833CF910">
      <w:numFmt w:val="bullet"/>
      <w:lvlText w:val="•"/>
      <w:lvlJc w:val="left"/>
      <w:pPr>
        <w:ind w:left="4873" w:hanging="332"/>
      </w:pPr>
      <w:rPr>
        <w:rFonts w:hint="default"/>
        <w:lang w:val="pl-PL" w:eastAsia="en-US" w:bidi="ar-SA"/>
      </w:rPr>
    </w:lvl>
    <w:lvl w:ilvl="6" w:tplc="A23A2F76">
      <w:numFmt w:val="bullet"/>
      <w:lvlText w:val="•"/>
      <w:lvlJc w:val="left"/>
      <w:pPr>
        <w:ind w:left="5759" w:hanging="332"/>
      </w:pPr>
      <w:rPr>
        <w:rFonts w:hint="default"/>
        <w:lang w:val="pl-PL" w:eastAsia="en-US" w:bidi="ar-SA"/>
      </w:rPr>
    </w:lvl>
    <w:lvl w:ilvl="7" w:tplc="0ABAF630">
      <w:numFmt w:val="bullet"/>
      <w:lvlText w:val="•"/>
      <w:lvlJc w:val="left"/>
      <w:pPr>
        <w:ind w:left="6646" w:hanging="332"/>
      </w:pPr>
      <w:rPr>
        <w:rFonts w:hint="default"/>
        <w:lang w:val="pl-PL" w:eastAsia="en-US" w:bidi="ar-SA"/>
      </w:rPr>
    </w:lvl>
    <w:lvl w:ilvl="8" w:tplc="22E288F0">
      <w:numFmt w:val="bullet"/>
      <w:lvlText w:val="•"/>
      <w:lvlJc w:val="left"/>
      <w:pPr>
        <w:ind w:left="7533" w:hanging="332"/>
      </w:pPr>
      <w:rPr>
        <w:rFonts w:hint="default"/>
        <w:lang w:val="pl-PL" w:eastAsia="en-US" w:bidi="ar-SA"/>
      </w:rPr>
    </w:lvl>
  </w:abstractNum>
  <w:abstractNum w:abstractNumId="9" w15:restartNumberingAfterBreak="0">
    <w:nsid w:val="31013FDA"/>
    <w:multiLevelType w:val="hybridMultilevel"/>
    <w:tmpl w:val="936642AC"/>
    <w:lvl w:ilvl="0" w:tplc="36D62D4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34E1C2C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28F23312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C520FF4A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4C6A0934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4C8044D0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3822C6D8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0284F234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4F107776">
      <w:numFmt w:val="bullet"/>
      <w:lvlText w:val="•"/>
      <w:lvlJc w:val="left"/>
      <w:pPr>
        <w:ind w:left="746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3338284F"/>
    <w:multiLevelType w:val="hybridMultilevel"/>
    <w:tmpl w:val="3CACE562"/>
    <w:lvl w:ilvl="0" w:tplc="837833E4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F8FF76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EE3AC7A6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B12E9FB0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B674F4FC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FBA6B12C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8F2CF0D2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4F84CCCC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23A4C7C2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1" w15:restartNumberingAfterBreak="0">
    <w:nsid w:val="374B041A"/>
    <w:multiLevelType w:val="hybridMultilevel"/>
    <w:tmpl w:val="2348016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573B55"/>
    <w:multiLevelType w:val="hybridMultilevel"/>
    <w:tmpl w:val="C8B0C356"/>
    <w:lvl w:ilvl="0" w:tplc="463A850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0AA383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E3A02A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B80C511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EC4BEC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446621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27F6554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A5DA2B3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1FDA4D54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4A6008D5"/>
    <w:multiLevelType w:val="hybridMultilevel"/>
    <w:tmpl w:val="390E53B0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516C5E7C"/>
    <w:multiLevelType w:val="hybridMultilevel"/>
    <w:tmpl w:val="0FBA9CAE"/>
    <w:lvl w:ilvl="0" w:tplc="3716BF00">
      <w:start w:val="1"/>
      <w:numFmt w:val="decimal"/>
      <w:lvlText w:val="%1."/>
      <w:lvlJc w:val="left"/>
      <w:pPr>
        <w:ind w:left="116" w:hanging="37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3E69CA2">
      <w:numFmt w:val="bullet"/>
      <w:lvlText w:val="•"/>
      <w:lvlJc w:val="left"/>
      <w:pPr>
        <w:ind w:left="1038" w:hanging="373"/>
      </w:pPr>
      <w:rPr>
        <w:rFonts w:hint="default"/>
        <w:lang w:val="pl-PL" w:eastAsia="en-US" w:bidi="ar-SA"/>
      </w:rPr>
    </w:lvl>
    <w:lvl w:ilvl="2" w:tplc="580E857A">
      <w:numFmt w:val="bullet"/>
      <w:lvlText w:val="•"/>
      <w:lvlJc w:val="left"/>
      <w:pPr>
        <w:ind w:left="1957" w:hanging="373"/>
      </w:pPr>
      <w:rPr>
        <w:rFonts w:hint="default"/>
        <w:lang w:val="pl-PL" w:eastAsia="en-US" w:bidi="ar-SA"/>
      </w:rPr>
    </w:lvl>
    <w:lvl w:ilvl="3" w:tplc="33FC930E">
      <w:numFmt w:val="bullet"/>
      <w:lvlText w:val="•"/>
      <w:lvlJc w:val="left"/>
      <w:pPr>
        <w:ind w:left="2875" w:hanging="373"/>
      </w:pPr>
      <w:rPr>
        <w:rFonts w:hint="default"/>
        <w:lang w:val="pl-PL" w:eastAsia="en-US" w:bidi="ar-SA"/>
      </w:rPr>
    </w:lvl>
    <w:lvl w:ilvl="4" w:tplc="07AA548E">
      <w:numFmt w:val="bullet"/>
      <w:lvlText w:val="•"/>
      <w:lvlJc w:val="left"/>
      <w:pPr>
        <w:ind w:left="3794" w:hanging="373"/>
      </w:pPr>
      <w:rPr>
        <w:rFonts w:hint="default"/>
        <w:lang w:val="pl-PL" w:eastAsia="en-US" w:bidi="ar-SA"/>
      </w:rPr>
    </w:lvl>
    <w:lvl w:ilvl="5" w:tplc="61F088E6">
      <w:numFmt w:val="bullet"/>
      <w:lvlText w:val="•"/>
      <w:lvlJc w:val="left"/>
      <w:pPr>
        <w:ind w:left="4713" w:hanging="373"/>
      </w:pPr>
      <w:rPr>
        <w:rFonts w:hint="default"/>
        <w:lang w:val="pl-PL" w:eastAsia="en-US" w:bidi="ar-SA"/>
      </w:rPr>
    </w:lvl>
    <w:lvl w:ilvl="6" w:tplc="6534F504">
      <w:numFmt w:val="bullet"/>
      <w:lvlText w:val="•"/>
      <w:lvlJc w:val="left"/>
      <w:pPr>
        <w:ind w:left="5631" w:hanging="373"/>
      </w:pPr>
      <w:rPr>
        <w:rFonts w:hint="default"/>
        <w:lang w:val="pl-PL" w:eastAsia="en-US" w:bidi="ar-SA"/>
      </w:rPr>
    </w:lvl>
    <w:lvl w:ilvl="7" w:tplc="28744C1A">
      <w:numFmt w:val="bullet"/>
      <w:lvlText w:val="•"/>
      <w:lvlJc w:val="left"/>
      <w:pPr>
        <w:ind w:left="6550" w:hanging="373"/>
      </w:pPr>
      <w:rPr>
        <w:rFonts w:hint="default"/>
        <w:lang w:val="pl-PL" w:eastAsia="en-US" w:bidi="ar-SA"/>
      </w:rPr>
    </w:lvl>
    <w:lvl w:ilvl="8" w:tplc="D0B2D736">
      <w:numFmt w:val="bullet"/>
      <w:lvlText w:val="•"/>
      <w:lvlJc w:val="left"/>
      <w:pPr>
        <w:ind w:left="7469" w:hanging="373"/>
      </w:pPr>
      <w:rPr>
        <w:rFonts w:hint="default"/>
        <w:lang w:val="pl-PL" w:eastAsia="en-US" w:bidi="ar-SA"/>
      </w:rPr>
    </w:lvl>
  </w:abstractNum>
  <w:abstractNum w:abstractNumId="15" w15:restartNumberingAfterBreak="0">
    <w:nsid w:val="516D17EE"/>
    <w:multiLevelType w:val="hybridMultilevel"/>
    <w:tmpl w:val="59880FE8"/>
    <w:lvl w:ilvl="0" w:tplc="801E6B34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FA0064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5B4CD788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FF749ED4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A7ACE22A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017EBC0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8146E99C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B4303D1C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CE10E140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51EC06FD"/>
    <w:multiLevelType w:val="hybridMultilevel"/>
    <w:tmpl w:val="2BE08F44"/>
    <w:lvl w:ilvl="0" w:tplc="8E887A9E">
      <w:start w:val="1"/>
      <w:numFmt w:val="decimal"/>
      <w:lvlText w:val="%1."/>
      <w:lvlJc w:val="left"/>
      <w:pPr>
        <w:ind w:left="1506" w:hanging="360"/>
      </w:pPr>
      <w:rPr>
        <w:rFonts w:asciiTheme="majorBidi" w:eastAsia="Times New Roman" w:hAnsiTheme="majorBidi" w:cstheme="majorBidi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7366D50"/>
    <w:multiLevelType w:val="hybridMultilevel"/>
    <w:tmpl w:val="CD90CC5C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2E7B"/>
    <w:multiLevelType w:val="hybridMultilevel"/>
    <w:tmpl w:val="D096A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6729"/>
    <w:multiLevelType w:val="hybridMultilevel"/>
    <w:tmpl w:val="9B489E3E"/>
    <w:lvl w:ilvl="0" w:tplc="1A129F22">
      <w:start w:val="1"/>
      <w:numFmt w:val="lowerLetter"/>
      <w:lvlText w:val="%1)"/>
      <w:lvlJc w:val="left"/>
      <w:pPr>
        <w:ind w:left="116" w:hanging="3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2B862CE">
      <w:numFmt w:val="bullet"/>
      <w:lvlText w:val="•"/>
      <w:lvlJc w:val="left"/>
      <w:pPr>
        <w:ind w:left="1038" w:hanging="319"/>
      </w:pPr>
      <w:rPr>
        <w:rFonts w:hint="default"/>
        <w:lang w:val="pl-PL" w:eastAsia="en-US" w:bidi="ar-SA"/>
      </w:rPr>
    </w:lvl>
    <w:lvl w:ilvl="2" w:tplc="D6CA87A8">
      <w:numFmt w:val="bullet"/>
      <w:lvlText w:val="•"/>
      <w:lvlJc w:val="left"/>
      <w:pPr>
        <w:ind w:left="1957" w:hanging="319"/>
      </w:pPr>
      <w:rPr>
        <w:rFonts w:hint="default"/>
        <w:lang w:val="pl-PL" w:eastAsia="en-US" w:bidi="ar-SA"/>
      </w:rPr>
    </w:lvl>
    <w:lvl w:ilvl="3" w:tplc="B5423770">
      <w:numFmt w:val="bullet"/>
      <w:lvlText w:val="•"/>
      <w:lvlJc w:val="left"/>
      <w:pPr>
        <w:ind w:left="2875" w:hanging="319"/>
      </w:pPr>
      <w:rPr>
        <w:rFonts w:hint="default"/>
        <w:lang w:val="pl-PL" w:eastAsia="en-US" w:bidi="ar-SA"/>
      </w:rPr>
    </w:lvl>
    <w:lvl w:ilvl="4" w:tplc="4C2A509E">
      <w:numFmt w:val="bullet"/>
      <w:lvlText w:val="•"/>
      <w:lvlJc w:val="left"/>
      <w:pPr>
        <w:ind w:left="3794" w:hanging="319"/>
      </w:pPr>
      <w:rPr>
        <w:rFonts w:hint="default"/>
        <w:lang w:val="pl-PL" w:eastAsia="en-US" w:bidi="ar-SA"/>
      </w:rPr>
    </w:lvl>
    <w:lvl w:ilvl="5" w:tplc="0BAE56C8">
      <w:numFmt w:val="bullet"/>
      <w:lvlText w:val="•"/>
      <w:lvlJc w:val="left"/>
      <w:pPr>
        <w:ind w:left="4713" w:hanging="319"/>
      </w:pPr>
      <w:rPr>
        <w:rFonts w:hint="default"/>
        <w:lang w:val="pl-PL" w:eastAsia="en-US" w:bidi="ar-SA"/>
      </w:rPr>
    </w:lvl>
    <w:lvl w:ilvl="6" w:tplc="AC92CD5C">
      <w:numFmt w:val="bullet"/>
      <w:lvlText w:val="•"/>
      <w:lvlJc w:val="left"/>
      <w:pPr>
        <w:ind w:left="5631" w:hanging="319"/>
      </w:pPr>
      <w:rPr>
        <w:rFonts w:hint="default"/>
        <w:lang w:val="pl-PL" w:eastAsia="en-US" w:bidi="ar-SA"/>
      </w:rPr>
    </w:lvl>
    <w:lvl w:ilvl="7" w:tplc="F50EC892">
      <w:numFmt w:val="bullet"/>
      <w:lvlText w:val="•"/>
      <w:lvlJc w:val="left"/>
      <w:pPr>
        <w:ind w:left="6550" w:hanging="319"/>
      </w:pPr>
      <w:rPr>
        <w:rFonts w:hint="default"/>
        <w:lang w:val="pl-PL" w:eastAsia="en-US" w:bidi="ar-SA"/>
      </w:rPr>
    </w:lvl>
    <w:lvl w:ilvl="8" w:tplc="353CAC22">
      <w:numFmt w:val="bullet"/>
      <w:lvlText w:val="•"/>
      <w:lvlJc w:val="left"/>
      <w:pPr>
        <w:ind w:left="7469" w:hanging="319"/>
      </w:pPr>
      <w:rPr>
        <w:rFonts w:hint="default"/>
        <w:lang w:val="pl-PL" w:eastAsia="en-US" w:bidi="ar-SA"/>
      </w:rPr>
    </w:lvl>
  </w:abstractNum>
  <w:abstractNum w:abstractNumId="21" w15:restartNumberingAfterBreak="0">
    <w:nsid w:val="65471873"/>
    <w:multiLevelType w:val="hybridMultilevel"/>
    <w:tmpl w:val="49C2FF64"/>
    <w:lvl w:ilvl="0" w:tplc="51FECF58">
      <w:start w:val="1"/>
      <w:numFmt w:val="lowerLetter"/>
      <w:lvlText w:val="%1)"/>
      <w:lvlJc w:val="left"/>
      <w:pPr>
        <w:ind w:left="116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D9808E00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1D1AD39C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BF0240B8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6172D690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FDF2E1A4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F16421AA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D5C44526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47BED7BA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22" w15:restartNumberingAfterBreak="0">
    <w:nsid w:val="68C81942"/>
    <w:multiLevelType w:val="hybridMultilevel"/>
    <w:tmpl w:val="5BA2C138"/>
    <w:lvl w:ilvl="0" w:tplc="F266B214">
      <w:start w:val="1"/>
      <w:numFmt w:val="lowerLetter"/>
      <w:lvlText w:val="%1)"/>
      <w:lvlJc w:val="left"/>
      <w:pPr>
        <w:ind w:left="446" w:hanging="33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17E4C788">
      <w:numFmt w:val="bullet"/>
      <w:lvlText w:val="•"/>
      <w:lvlJc w:val="left"/>
      <w:pPr>
        <w:ind w:left="1326" w:hanging="331"/>
      </w:pPr>
      <w:rPr>
        <w:rFonts w:hint="default"/>
        <w:lang w:val="pl-PL" w:eastAsia="en-US" w:bidi="ar-SA"/>
      </w:rPr>
    </w:lvl>
    <w:lvl w:ilvl="2" w:tplc="578C2C00">
      <w:numFmt w:val="bullet"/>
      <w:lvlText w:val="•"/>
      <w:lvlJc w:val="left"/>
      <w:pPr>
        <w:ind w:left="2213" w:hanging="331"/>
      </w:pPr>
      <w:rPr>
        <w:rFonts w:hint="default"/>
        <w:lang w:val="pl-PL" w:eastAsia="en-US" w:bidi="ar-SA"/>
      </w:rPr>
    </w:lvl>
    <w:lvl w:ilvl="3" w:tplc="70BE9264">
      <w:numFmt w:val="bullet"/>
      <w:lvlText w:val="•"/>
      <w:lvlJc w:val="left"/>
      <w:pPr>
        <w:ind w:left="3099" w:hanging="331"/>
      </w:pPr>
      <w:rPr>
        <w:rFonts w:hint="default"/>
        <w:lang w:val="pl-PL" w:eastAsia="en-US" w:bidi="ar-SA"/>
      </w:rPr>
    </w:lvl>
    <w:lvl w:ilvl="4" w:tplc="7086612A">
      <w:numFmt w:val="bullet"/>
      <w:lvlText w:val="•"/>
      <w:lvlJc w:val="left"/>
      <w:pPr>
        <w:ind w:left="3986" w:hanging="331"/>
      </w:pPr>
      <w:rPr>
        <w:rFonts w:hint="default"/>
        <w:lang w:val="pl-PL" w:eastAsia="en-US" w:bidi="ar-SA"/>
      </w:rPr>
    </w:lvl>
    <w:lvl w:ilvl="5" w:tplc="27AEAA02">
      <w:numFmt w:val="bullet"/>
      <w:lvlText w:val="•"/>
      <w:lvlJc w:val="left"/>
      <w:pPr>
        <w:ind w:left="4873" w:hanging="331"/>
      </w:pPr>
      <w:rPr>
        <w:rFonts w:hint="default"/>
        <w:lang w:val="pl-PL" w:eastAsia="en-US" w:bidi="ar-SA"/>
      </w:rPr>
    </w:lvl>
    <w:lvl w:ilvl="6" w:tplc="9276602A">
      <w:numFmt w:val="bullet"/>
      <w:lvlText w:val="•"/>
      <w:lvlJc w:val="left"/>
      <w:pPr>
        <w:ind w:left="5759" w:hanging="331"/>
      </w:pPr>
      <w:rPr>
        <w:rFonts w:hint="default"/>
        <w:lang w:val="pl-PL" w:eastAsia="en-US" w:bidi="ar-SA"/>
      </w:rPr>
    </w:lvl>
    <w:lvl w:ilvl="7" w:tplc="C8FE5E68">
      <w:numFmt w:val="bullet"/>
      <w:lvlText w:val="•"/>
      <w:lvlJc w:val="left"/>
      <w:pPr>
        <w:ind w:left="6646" w:hanging="331"/>
      </w:pPr>
      <w:rPr>
        <w:rFonts w:hint="default"/>
        <w:lang w:val="pl-PL" w:eastAsia="en-US" w:bidi="ar-SA"/>
      </w:rPr>
    </w:lvl>
    <w:lvl w:ilvl="8" w:tplc="3FBA429C">
      <w:numFmt w:val="bullet"/>
      <w:lvlText w:val="•"/>
      <w:lvlJc w:val="left"/>
      <w:pPr>
        <w:ind w:left="7533" w:hanging="331"/>
      </w:pPr>
      <w:rPr>
        <w:rFonts w:hint="default"/>
        <w:lang w:val="pl-PL" w:eastAsia="en-US" w:bidi="ar-SA"/>
      </w:rPr>
    </w:lvl>
  </w:abstractNum>
  <w:abstractNum w:abstractNumId="23" w15:restartNumberingAfterBreak="0">
    <w:nsid w:val="71686CD1"/>
    <w:multiLevelType w:val="hybridMultilevel"/>
    <w:tmpl w:val="CB1EB66A"/>
    <w:lvl w:ilvl="0" w:tplc="A29A5D60">
      <w:start w:val="1"/>
      <w:numFmt w:val="decimal"/>
      <w:lvlText w:val="%1."/>
      <w:lvlJc w:val="left"/>
      <w:pPr>
        <w:ind w:left="401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9CA8572E">
      <w:numFmt w:val="bullet"/>
      <w:lvlText w:val="•"/>
      <w:lvlJc w:val="left"/>
      <w:pPr>
        <w:ind w:left="1086" w:hanging="286"/>
      </w:pPr>
      <w:rPr>
        <w:rFonts w:hint="default"/>
        <w:lang w:val="pl-PL" w:eastAsia="en-US" w:bidi="ar-SA"/>
      </w:rPr>
    </w:lvl>
    <w:lvl w:ilvl="2" w:tplc="E8EC2F04">
      <w:numFmt w:val="bullet"/>
      <w:lvlText w:val="•"/>
      <w:lvlJc w:val="left"/>
      <w:pPr>
        <w:ind w:left="1773" w:hanging="286"/>
      </w:pPr>
      <w:rPr>
        <w:rFonts w:hint="default"/>
        <w:lang w:val="pl-PL" w:eastAsia="en-US" w:bidi="ar-SA"/>
      </w:rPr>
    </w:lvl>
    <w:lvl w:ilvl="3" w:tplc="14D456E6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4" w:tplc="4F3AEC1C">
      <w:numFmt w:val="bullet"/>
      <w:lvlText w:val="•"/>
      <w:lvlJc w:val="left"/>
      <w:pPr>
        <w:ind w:left="3147" w:hanging="286"/>
      </w:pPr>
      <w:rPr>
        <w:rFonts w:hint="default"/>
        <w:lang w:val="pl-PL" w:eastAsia="en-US" w:bidi="ar-SA"/>
      </w:rPr>
    </w:lvl>
    <w:lvl w:ilvl="5" w:tplc="A7666778">
      <w:numFmt w:val="bullet"/>
      <w:lvlText w:val="•"/>
      <w:lvlJc w:val="left"/>
      <w:pPr>
        <w:ind w:left="3834" w:hanging="286"/>
      </w:pPr>
      <w:rPr>
        <w:rFonts w:hint="default"/>
        <w:lang w:val="pl-PL" w:eastAsia="en-US" w:bidi="ar-SA"/>
      </w:rPr>
    </w:lvl>
    <w:lvl w:ilvl="6" w:tplc="CCE85CBC">
      <w:numFmt w:val="bullet"/>
      <w:lvlText w:val="•"/>
      <w:lvlJc w:val="left"/>
      <w:pPr>
        <w:ind w:left="4520" w:hanging="286"/>
      </w:pPr>
      <w:rPr>
        <w:rFonts w:hint="default"/>
        <w:lang w:val="pl-PL" w:eastAsia="en-US" w:bidi="ar-SA"/>
      </w:rPr>
    </w:lvl>
    <w:lvl w:ilvl="7" w:tplc="F7AC453E">
      <w:numFmt w:val="bullet"/>
      <w:lvlText w:val="•"/>
      <w:lvlJc w:val="left"/>
      <w:pPr>
        <w:ind w:left="5207" w:hanging="286"/>
      </w:pPr>
      <w:rPr>
        <w:rFonts w:hint="default"/>
        <w:lang w:val="pl-PL" w:eastAsia="en-US" w:bidi="ar-SA"/>
      </w:rPr>
    </w:lvl>
    <w:lvl w:ilvl="8" w:tplc="ADDAF260">
      <w:numFmt w:val="bullet"/>
      <w:lvlText w:val="•"/>
      <w:lvlJc w:val="left"/>
      <w:pPr>
        <w:ind w:left="5894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73D045C8"/>
    <w:multiLevelType w:val="hybridMultilevel"/>
    <w:tmpl w:val="91F86E8C"/>
    <w:lvl w:ilvl="0" w:tplc="5552B2C4">
      <w:start w:val="1"/>
      <w:numFmt w:val="lowerLetter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5062F4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A27AAF0A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8CFC3CA2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6F64C30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1FCC43EE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66CAABF6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7B025B26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5BECD6B4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25" w15:restartNumberingAfterBreak="0">
    <w:nsid w:val="74827D53"/>
    <w:multiLevelType w:val="hybridMultilevel"/>
    <w:tmpl w:val="3E76B35C"/>
    <w:lvl w:ilvl="0" w:tplc="4B4651F0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FEBACE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F8E877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FF10D2A8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07C6B238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BC0498D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E7566B24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AA309D88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0158F94C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abstractNum w:abstractNumId="26" w15:restartNumberingAfterBreak="0">
    <w:nsid w:val="761E3B4B"/>
    <w:multiLevelType w:val="hybridMultilevel"/>
    <w:tmpl w:val="3844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23F2"/>
    <w:multiLevelType w:val="hybridMultilevel"/>
    <w:tmpl w:val="72E64E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3"/>
  </w:num>
  <w:num w:numId="5">
    <w:abstractNumId w:val="25"/>
  </w:num>
  <w:num w:numId="6">
    <w:abstractNumId w:val="14"/>
  </w:num>
  <w:num w:numId="7">
    <w:abstractNumId w:val="20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2F"/>
    <w:rsid w:val="00015889"/>
    <w:rsid w:val="00046517"/>
    <w:rsid w:val="00067B22"/>
    <w:rsid w:val="000B52B7"/>
    <w:rsid w:val="000C239E"/>
    <w:rsid w:val="000F0F91"/>
    <w:rsid w:val="00111E8B"/>
    <w:rsid w:val="00164BB5"/>
    <w:rsid w:val="001B403D"/>
    <w:rsid w:val="001D18F6"/>
    <w:rsid w:val="00201C63"/>
    <w:rsid w:val="00224EDC"/>
    <w:rsid w:val="002250B3"/>
    <w:rsid w:val="00281337"/>
    <w:rsid w:val="00334FA2"/>
    <w:rsid w:val="00346EB6"/>
    <w:rsid w:val="00347A80"/>
    <w:rsid w:val="00362540"/>
    <w:rsid w:val="00392125"/>
    <w:rsid w:val="003B682B"/>
    <w:rsid w:val="003C6023"/>
    <w:rsid w:val="003F5249"/>
    <w:rsid w:val="00413FFE"/>
    <w:rsid w:val="004936E7"/>
    <w:rsid w:val="004D73C7"/>
    <w:rsid w:val="005751EF"/>
    <w:rsid w:val="00597BE0"/>
    <w:rsid w:val="005A7383"/>
    <w:rsid w:val="0062746C"/>
    <w:rsid w:val="00642B88"/>
    <w:rsid w:val="006457D7"/>
    <w:rsid w:val="0067312F"/>
    <w:rsid w:val="006B5A4B"/>
    <w:rsid w:val="006B7BBF"/>
    <w:rsid w:val="006F2B00"/>
    <w:rsid w:val="00753C19"/>
    <w:rsid w:val="00787043"/>
    <w:rsid w:val="007B1FEC"/>
    <w:rsid w:val="007C20B6"/>
    <w:rsid w:val="007D13E8"/>
    <w:rsid w:val="00820866"/>
    <w:rsid w:val="00893E0C"/>
    <w:rsid w:val="008D5648"/>
    <w:rsid w:val="008D7E1D"/>
    <w:rsid w:val="008E48BB"/>
    <w:rsid w:val="00942774"/>
    <w:rsid w:val="009860C9"/>
    <w:rsid w:val="00A12A08"/>
    <w:rsid w:val="00AC3CC6"/>
    <w:rsid w:val="00B238B4"/>
    <w:rsid w:val="00B3172F"/>
    <w:rsid w:val="00B33FB1"/>
    <w:rsid w:val="00B37863"/>
    <w:rsid w:val="00B705FC"/>
    <w:rsid w:val="00B8585B"/>
    <w:rsid w:val="00BB3892"/>
    <w:rsid w:val="00BD5FA5"/>
    <w:rsid w:val="00BE54FA"/>
    <w:rsid w:val="00C46256"/>
    <w:rsid w:val="00C56BEC"/>
    <w:rsid w:val="00C64C1B"/>
    <w:rsid w:val="00CD2B91"/>
    <w:rsid w:val="00CD52FB"/>
    <w:rsid w:val="00CE0224"/>
    <w:rsid w:val="00CF6F41"/>
    <w:rsid w:val="00D05B3D"/>
    <w:rsid w:val="00D22A8C"/>
    <w:rsid w:val="00D24482"/>
    <w:rsid w:val="00D4178D"/>
    <w:rsid w:val="00D76B6C"/>
    <w:rsid w:val="00DB495D"/>
    <w:rsid w:val="00E30E33"/>
    <w:rsid w:val="00EA3FC9"/>
    <w:rsid w:val="00ED53A6"/>
    <w:rsid w:val="00F15F6F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720"/>
  <w15:docId w15:val="{44CA1620-02BD-BA4C-914F-30D912C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502" w:hanging="387"/>
      <w:outlineLvl w:val="0"/>
    </w:pPr>
    <w:rPr>
      <w:b/>
      <w:bCs/>
      <w:sz w:val="24"/>
      <w:szCs w:val="24"/>
    </w:rPr>
  </w:style>
  <w:style w:type="paragraph" w:styleId="Nagwek2">
    <w:name w:val="heading 2"/>
    <w:next w:val="Normalny"/>
    <w:link w:val="Nagwek2Znak"/>
    <w:qFormat/>
    <w:rsid w:val="008D7E1D"/>
    <w:pPr>
      <w:keepNext/>
      <w:keepLines/>
      <w:widowControl/>
      <w:tabs>
        <w:tab w:val="num" w:pos="-76"/>
      </w:tabs>
      <w:suppressAutoHyphens/>
      <w:autoSpaceDE/>
      <w:autoSpaceDN/>
      <w:spacing w:line="256" w:lineRule="auto"/>
      <w:ind w:left="-76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8D7E1D"/>
    <w:pPr>
      <w:keepNext/>
      <w:widowControl/>
      <w:tabs>
        <w:tab w:val="num" w:pos="-76"/>
      </w:tabs>
      <w:autoSpaceDE/>
      <w:autoSpaceDN/>
      <w:spacing w:before="140" w:after="120"/>
      <w:ind w:left="-76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8D7E1D"/>
    <w:pPr>
      <w:keepNext/>
      <w:widowControl/>
      <w:tabs>
        <w:tab w:val="num" w:pos="-76"/>
      </w:tabs>
      <w:autoSpaceDE/>
      <w:autoSpaceDN/>
      <w:spacing w:before="120" w:after="120"/>
      <w:ind w:left="-76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8D7E1D"/>
    <w:pPr>
      <w:keepNext/>
      <w:widowControl/>
      <w:tabs>
        <w:tab w:val="num" w:pos="-76"/>
      </w:tabs>
      <w:autoSpaceDE/>
      <w:autoSpaceDN/>
      <w:spacing w:before="120" w:after="60"/>
      <w:ind w:left="-76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8D7E1D"/>
    <w:pPr>
      <w:keepNext/>
      <w:widowControl/>
      <w:tabs>
        <w:tab w:val="num" w:pos="-76"/>
      </w:tabs>
      <w:autoSpaceDE/>
      <w:autoSpaceDN/>
      <w:spacing w:before="60" w:after="60"/>
      <w:ind w:left="-76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Legenda">
    <w:name w:val="caption"/>
    <w:basedOn w:val="Normalny"/>
    <w:qFormat/>
    <w:rsid w:val="008D7E1D"/>
    <w:pPr>
      <w:widowControl/>
      <w:suppressLineNumbers/>
      <w:autoSpaceDE/>
      <w:autoSpaceDN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10"/>
    <w:qFormat/>
    <w:rsid w:val="008D7E1D"/>
    <w:pPr>
      <w:spacing w:before="202"/>
      <w:ind w:left="116" w:right="114" w:firstLine="566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D7E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8D7E1D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7E1D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8D7E1D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8D7E1D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8D7E1D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8D7E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E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495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4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43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CF6F41"/>
  </w:style>
  <w:style w:type="paragraph" w:customStyle="1" w:styleId="text">
    <w:name w:val="text"/>
    <w:basedOn w:val="Normalny"/>
    <w:rsid w:val="005A73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nic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biarnica@arnic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nica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om@arnica.pl" TargetMode="External"/><Relationship Id="rId10" Type="http://schemas.openxmlformats.org/officeDocument/2006/relationships/hyperlink" Target="http://www.arnic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rnic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2947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Przetargowe dostawy - arnica - sprzˇt rehabilitacyjny_16_11_2021</vt:lpstr>
    </vt:vector>
  </TitlesOfParts>
  <Company/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Przetargowe dostawy - arnica - sprzˇt rehabilitacyjny_16_11_2021</dc:title>
  <dc:creator>Admin</dc:creator>
  <cp:lastModifiedBy>Agnieszka Wajmer</cp:lastModifiedBy>
  <cp:revision>10</cp:revision>
  <dcterms:created xsi:type="dcterms:W3CDTF">2021-11-30T08:31:00Z</dcterms:created>
  <dcterms:modified xsi:type="dcterms:W3CDTF">2021-12-14T18:58:00Z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