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C17FB" w14:textId="77777777" w:rsidR="00BD6922" w:rsidRDefault="00BD6922" w:rsidP="00B314BB">
      <w:pPr>
        <w:pStyle w:val="Tytu"/>
        <w:ind w:left="0" w:firstLine="0"/>
        <w:rPr>
          <w:b/>
          <w:bCs/>
        </w:rPr>
      </w:pPr>
      <w:bookmarkStart w:id="0" w:name="_Hlk85987764"/>
    </w:p>
    <w:p w14:paraId="27192836" w14:textId="1AD1D77A" w:rsidR="00BD6922" w:rsidRPr="00B24D02" w:rsidRDefault="00BD6922" w:rsidP="00BD6922">
      <w:pPr>
        <w:pStyle w:val="Tytu"/>
        <w:jc w:val="center"/>
        <w:rPr>
          <w:b/>
          <w:bCs/>
        </w:rPr>
      </w:pPr>
      <w:r w:rsidRPr="00B24D02">
        <w:rPr>
          <w:b/>
          <w:bCs/>
        </w:rPr>
        <w:t>ZAPYTANIE OFERTOWE</w:t>
      </w:r>
      <w:r>
        <w:rPr>
          <w:b/>
          <w:bCs/>
        </w:rPr>
        <w:t xml:space="preserve"> </w:t>
      </w:r>
      <w:r w:rsidRPr="00B560A6">
        <w:rPr>
          <w:rFonts w:asciiTheme="majorBidi" w:hAnsiTheme="majorBidi" w:cstheme="majorBidi"/>
          <w:b/>
        </w:rPr>
        <w:t xml:space="preserve">z dnia </w:t>
      </w:r>
      <w:r w:rsidR="00F05822">
        <w:rPr>
          <w:rFonts w:asciiTheme="majorBidi" w:hAnsiTheme="majorBidi" w:cstheme="majorBidi"/>
          <w:b/>
        </w:rPr>
        <w:t>1</w:t>
      </w:r>
      <w:r w:rsidR="002D0FAD">
        <w:rPr>
          <w:rFonts w:asciiTheme="majorBidi" w:hAnsiTheme="majorBidi" w:cstheme="majorBidi"/>
          <w:b/>
        </w:rPr>
        <w:t>5</w:t>
      </w:r>
      <w:r w:rsidRPr="00B560A6">
        <w:rPr>
          <w:rFonts w:asciiTheme="majorBidi" w:hAnsiTheme="majorBidi" w:cstheme="majorBidi"/>
          <w:b/>
        </w:rPr>
        <w:t>.1</w:t>
      </w:r>
      <w:r w:rsidR="00F05822">
        <w:rPr>
          <w:rFonts w:asciiTheme="majorBidi" w:hAnsiTheme="majorBidi" w:cstheme="majorBidi"/>
          <w:b/>
        </w:rPr>
        <w:t>2</w:t>
      </w:r>
      <w:r w:rsidRPr="00B560A6">
        <w:rPr>
          <w:rFonts w:asciiTheme="majorBidi" w:hAnsiTheme="majorBidi" w:cstheme="majorBidi"/>
          <w:b/>
        </w:rPr>
        <w:t>.2021</w:t>
      </w:r>
    </w:p>
    <w:p w14:paraId="0B286574" w14:textId="77777777" w:rsidR="00BD6922" w:rsidRPr="00B314BB" w:rsidRDefault="00BD6922" w:rsidP="00BD6922">
      <w:pPr>
        <w:pStyle w:val="Legenda"/>
        <w:jc w:val="center"/>
        <w:rPr>
          <w:b/>
          <w:bCs/>
          <w:i w:val="0"/>
          <w:iCs w:val="0"/>
          <w:u w:val="single"/>
        </w:rPr>
      </w:pPr>
      <w:r w:rsidRPr="00B314BB">
        <w:rPr>
          <w:b/>
          <w:i w:val="0"/>
          <w:iCs w:val="0"/>
          <w:u w:val="single"/>
        </w:rPr>
        <w:t>zgodnie z zasadą konkurencyjności</w:t>
      </w:r>
    </w:p>
    <w:p w14:paraId="27C8D1B5" w14:textId="77777777" w:rsidR="00BD6922" w:rsidRPr="00B560A6" w:rsidRDefault="00BD6922" w:rsidP="00BD6922">
      <w:pPr>
        <w:pStyle w:val="Legenda"/>
        <w:spacing w:line="276" w:lineRule="auto"/>
        <w:jc w:val="both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  <w:b/>
          <w:bCs/>
          <w:i w:val="0"/>
          <w:iCs w:val="0"/>
        </w:rPr>
        <w:t xml:space="preserve">Na przeprowadzenie prac remontowo-adaptacyjnych </w:t>
      </w:r>
      <w:r w:rsidRPr="00B560A6">
        <w:rPr>
          <w:rFonts w:asciiTheme="majorBidi" w:hAnsiTheme="majorBidi" w:cstheme="majorBidi"/>
          <w:b/>
          <w:bCs/>
          <w:i w:val="0"/>
          <w:iCs w:val="0"/>
          <w:kern w:val="36"/>
        </w:rPr>
        <w:t xml:space="preserve">polegających na adaptacji </w:t>
      </w:r>
      <w:r w:rsidRPr="00B560A6">
        <w:rPr>
          <w:rFonts w:asciiTheme="majorBidi" w:hAnsiTheme="majorBidi" w:cstheme="majorBidi"/>
          <w:b/>
          <w:bCs/>
          <w:i w:val="0"/>
          <w:iCs w:val="0"/>
        </w:rPr>
        <w:t xml:space="preserve">kilku pomieszczeń i holu na 1 piętrze w przychodni Centrum Medyczne ARNICA </w:t>
      </w:r>
      <w:r w:rsidRPr="000C5B12">
        <w:rPr>
          <w:rFonts w:asciiTheme="majorBidi" w:hAnsiTheme="majorBidi" w:cstheme="majorBidi"/>
          <w:b/>
          <w:bCs/>
          <w:i w:val="0"/>
          <w:iCs w:val="0"/>
        </w:rPr>
        <w:t>w ramach</w:t>
      </w:r>
      <w:r>
        <w:rPr>
          <w:rFonts w:asciiTheme="majorBidi" w:hAnsiTheme="majorBidi" w:cstheme="majorBidi"/>
          <w:b/>
          <w:bCs/>
          <w:i w:val="0"/>
          <w:iCs w:val="0"/>
        </w:rPr>
        <w:t xml:space="preserve"> projektu</w:t>
      </w:r>
      <w:r w:rsidRPr="000C5B12">
        <w:rPr>
          <w:rFonts w:asciiTheme="majorBidi" w:hAnsiTheme="majorBidi" w:cstheme="majorBidi"/>
          <w:b/>
          <w:bCs/>
          <w:i w:val="0"/>
          <w:iCs w:val="0"/>
        </w:rPr>
        <w:t xml:space="preserve"> „Dzienny Dom Opieki Medycznej w Ciechanowie”, współfinansowanego ze środków Unii Europejskiej w ramach Europejskiego Funduszu Społecznego, Regionalnego Programu Operacyjnego Województwa Mazowieckiego na lata 2014-2020.</w:t>
      </w:r>
    </w:p>
    <w:p w14:paraId="5E21D9EE" w14:textId="77777777" w:rsidR="00BD6922" w:rsidRPr="00B560A6" w:rsidRDefault="00BD6922" w:rsidP="00BD6922">
      <w:pPr>
        <w:spacing w:after="105" w:line="276" w:lineRule="auto"/>
        <w:ind w:left="-5" w:hanging="10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  <w:b/>
        </w:rPr>
        <w:t>Numer projektu:</w:t>
      </w:r>
    </w:p>
    <w:p w14:paraId="53B25CBF" w14:textId="77777777" w:rsidR="00BD6922" w:rsidRPr="00B560A6" w:rsidRDefault="00BD6922" w:rsidP="00BD6922">
      <w:pPr>
        <w:numPr>
          <w:ilvl w:val="0"/>
          <w:numId w:val="1"/>
        </w:numPr>
        <w:shd w:val="clear" w:color="auto" w:fill="FFFFFF"/>
        <w:spacing w:after="225" w:line="276" w:lineRule="auto"/>
        <w:textAlignment w:val="baseline"/>
        <w:outlineLvl w:val="2"/>
        <w:rPr>
          <w:rFonts w:asciiTheme="majorBidi" w:hAnsiTheme="majorBidi" w:cstheme="majorBidi"/>
          <w:b/>
          <w:bCs/>
          <w:color w:val="333333"/>
        </w:rPr>
      </w:pPr>
      <w:r w:rsidRPr="00B560A6">
        <w:rPr>
          <w:rFonts w:asciiTheme="majorBidi" w:hAnsiTheme="majorBidi" w:cstheme="majorBidi"/>
          <w:b/>
          <w:bCs/>
        </w:rPr>
        <w:t>RPMA.09.02.02-14-d526/19-00</w:t>
      </w:r>
    </w:p>
    <w:p w14:paraId="7C9CEAB1" w14:textId="77777777" w:rsidR="00BD6922" w:rsidRPr="00B560A6" w:rsidRDefault="00BD6922" w:rsidP="00BD6922">
      <w:pPr>
        <w:pStyle w:val="Nagwek1"/>
        <w:spacing w:after="146" w:line="276" w:lineRule="auto"/>
        <w:ind w:left="-5" w:right="0"/>
        <w:rPr>
          <w:rFonts w:asciiTheme="majorBidi" w:hAnsiTheme="majorBidi" w:cstheme="majorBidi"/>
          <w:sz w:val="24"/>
          <w:szCs w:val="24"/>
        </w:rPr>
      </w:pPr>
      <w:proofErr w:type="spellStart"/>
      <w:r w:rsidRPr="00B560A6">
        <w:rPr>
          <w:rFonts w:asciiTheme="majorBidi" w:hAnsiTheme="majorBidi" w:cstheme="majorBidi"/>
          <w:sz w:val="24"/>
          <w:szCs w:val="24"/>
        </w:rPr>
        <w:t>Nazwa</w:t>
      </w:r>
      <w:proofErr w:type="spellEnd"/>
      <w:r w:rsidRPr="00B560A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560A6">
        <w:rPr>
          <w:rFonts w:asciiTheme="majorBidi" w:hAnsiTheme="majorBidi" w:cstheme="majorBidi"/>
          <w:sz w:val="24"/>
          <w:szCs w:val="24"/>
        </w:rPr>
        <w:t>zamawiającego</w:t>
      </w:r>
      <w:proofErr w:type="spellEnd"/>
    </w:p>
    <w:p w14:paraId="2AE48A4E" w14:textId="77777777" w:rsidR="00BD6922" w:rsidRPr="00B560A6" w:rsidRDefault="00BD6922" w:rsidP="00BD6922">
      <w:pPr>
        <w:spacing w:after="105" w:line="276" w:lineRule="auto"/>
        <w:ind w:left="-5" w:hanging="10"/>
        <w:rPr>
          <w:rFonts w:asciiTheme="majorBidi" w:hAnsiTheme="majorBidi" w:cstheme="majorBidi"/>
          <w:bCs/>
        </w:rPr>
      </w:pPr>
      <w:r w:rsidRPr="00B560A6">
        <w:rPr>
          <w:rFonts w:asciiTheme="majorBidi" w:hAnsiTheme="majorBidi" w:cstheme="majorBidi"/>
          <w:b/>
          <w:bCs/>
        </w:rPr>
        <w:t>„ARNICA Adam Olszewski i Wspólnik Spółka Jawna</w:t>
      </w:r>
      <w:r w:rsidRPr="00B560A6">
        <w:rPr>
          <w:rFonts w:asciiTheme="majorBidi" w:hAnsiTheme="majorBidi" w:cstheme="majorBidi"/>
          <w:bCs/>
        </w:rPr>
        <w:t xml:space="preserve">, </w:t>
      </w:r>
    </w:p>
    <w:p w14:paraId="1C9A8B82" w14:textId="77777777" w:rsidR="00BD6922" w:rsidRPr="00B560A6" w:rsidRDefault="00BD6922" w:rsidP="00BD6922">
      <w:pPr>
        <w:spacing w:after="105" w:line="276" w:lineRule="auto"/>
        <w:ind w:left="-5" w:hanging="10"/>
        <w:rPr>
          <w:rFonts w:asciiTheme="majorBidi" w:hAnsiTheme="majorBidi" w:cstheme="majorBidi"/>
          <w:bCs/>
        </w:rPr>
      </w:pPr>
      <w:r w:rsidRPr="00B560A6">
        <w:rPr>
          <w:rFonts w:asciiTheme="majorBidi" w:hAnsiTheme="majorBidi" w:cstheme="majorBidi"/>
          <w:bCs/>
        </w:rPr>
        <w:t xml:space="preserve">ul. Amii Krajowej 18A, 06-400 Ciechanów, </w:t>
      </w:r>
    </w:p>
    <w:p w14:paraId="6FE6C467" w14:textId="77777777" w:rsidR="00BD6922" w:rsidRPr="00B560A6" w:rsidRDefault="00BD6922" w:rsidP="00BD6922">
      <w:pPr>
        <w:spacing w:after="105" w:line="276" w:lineRule="auto"/>
        <w:ind w:left="-5" w:hanging="10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  <w:bCs/>
        </w:rPr>
        <w:t>NIP:</w:t>
      </w:r>
      <w:r w:rsidRPr="00B560A6">
        <w:rPr>
          <w:rFonts w:asciiTheme="majorBidi" w:hAnsiTheme="majorBidi" w:cstheme="majorBidi"/>
        </w:rPr>
        <w:t xml:space="preserve"> 5661981055</w:t>
      </w:r>
      <w:r w:rsidRPr="00B560A6">
        <w:rPr>
          <w:rFonts w:asciiTheme="majorBidi" w:hAnsiTheme="majorBidi" w:cstheme="majorBidi"/>
          <w:bCs/>
        </w:rPr>
        <w:t>, REGON:</w:t>
      </w:r>
      <w:r w:rsidRPr="00B560A6">
        <w:rPr>
          <w:rFonts w:asciiTheme="majorBidi" w:hAnsiTheme="majorBidi" w:cstheme="majorBidi"/>
        </w:rPr>
        <w:t xml:space="preserve"> 142062258</w:t>
      </w:r>
      <w:r w:rsidRPr="00B560A6">
        <w:rPr>
          <w:rFonts w:asciiTheme="majorBidi" w:hAnsiTheme="majorBidi" w:cstheme="majorBidi"/>
          <w:bCs/>
        </w:rPr>
        <w:t>, KRS: 0000339913</w:t>
      </w:r>
      <w:r w:rsidRPr="00B560A6">
        <w:rPr>
          <w:rFonts w:asciiTheme="majorBidi" w:hAnsiTheme="majorBidi" w:cstheme="majorBidi"/>
        </w:rPr>
        <w:t xml:space="preserve"> </w:t>
      </w:r>
    </w:p>
    <w:p w14:paraId="03099CE1" w14:textId="77777777" w:rsidR="00BD6922" w:rsidRPr="00B560A6" w:rsidRDefault="00BD6922" w:rsidP="00BD6922">
      <w:pPr>
        <w:spacing w:after="105" w:line="276" w:lineRule="auto"/>
        <w:ind w:left="-5" w:hanging="10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>Tel: 23 / 673 25 77</w:t>
      </w:r>
    </w:p>
    <w:p w14:paraId="22D42826" w14:textId="0DC89B48" w:rsidR="00BD6922" w:rsidRPr="00B560A6" w:rsidRDefault="00BD6922" w:rsidP="00BD6922">
      <w:pPr>
        <w:spacing w:after="105" w:line="276" w:lineRule="auto"/>
        <w:ind w:left="-5" w:hanging="10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  <w:b/>
        </w:rPr>
        <w:t>1.</w:t>
      </w:r>
      <w:r w:rsidRPr="00B560A6">
        <w:rPr>
          <w:rFonts w:asciiTheme="majorBidi" w:eastAsia="Arial" w:hAnsiTheme="majorBidi" w:cstheme="majorBidi"/>
          <w:b/>
        </w:rPr>
        <w:t xml:space="preserve"> </w:t>
      </w:r>
      <w:r w:rsidRPr="00B560A6">
        <w:rPr>
          <w:rFonts w:asciiTheme="majorBidi" w:hAnsiTheme="majorBidi" w:cstheme="majorBidi"/>
          <w:b/>
        </w:rPr>
        <w:t>Termin składania ofert</w:t>
      </w:r>
      <w:r w:rsidR="00635D9B">
        <w:rPr>
          <w:rFonts w:asciiTheme="majorBidi" w:hAnsiTheme="majorBidi" w:cstheme="majorBidi"/>
          <w:b/>
        </w:rPr>
        <w:t xml:space="preserve"> – </w:t>
      </w:r>
      <w:r w:rsidR="00635D9B">
        <w:rPr>
          <w:rFonts w:asciiTheme="majorBidi" w:hAnsiTheme="majorBidi" w:cstheme="majorBidi"/>
          <w:b/>
          <w:bCs/>
          <w:color w:val="FF0000"/>
        </w:rPr>
        <w:t>31.12.2021 o godz. 08.00</w:t>
      </w:r>
    </w:p>
    <w:p w14:paraId="02B0F45B" w14:textId="63F9D47F" w:rsidR="00BD6922" w:rsidRDefault="00635D9B" w:rsidP="00BD6922">
      <w:pPr>
        <w:pStyle w:val="Nagwek3"/>
        <w:spacing w:before="1"/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="00BD6922" w:rsidRPr="00EA145B">
        <w:rPr>
          <w:rFonts w:asciiTheme="majorBidi" w:hAnsiTheme="majorBidi" w:cstheme="majorBidi"/>
          <w:sz w:val="24"/>
          <w:szCs w:val="24"/>
        </w:rPr>
        <w:t>2. Tryb udzielenia zamówienia</w:t>
      </w:r>
    </w:p>
    <w:p w14:paraId="599AEDCC" w14:textId="77777777" w:rsidR="00BD6922" w:rsidRPr="00EA145B" w:rsidRDefault="00BD6922" w:rsidP="002C3ABC">
      <w:pPr>
        <w:pStyle w:val="Tekstpodstawowy"/>
        <w:spacing w:before="36" w:line="360" w:lineRule="auto"/>
        <w:ind w:left="352" w:right="110"/>
        <w:rPr>
          <w:color w:val="000000"/>
          <w:sz w:val="22"/>
          <w:szCs w:val="22"/>
        </w:rPr>
      </w:pPr>
      <w:r w:rsidRPr="00EA145B">
        <w:t>Postępowanie o udzielenie zamówienia publicznego w oparciu o zasadę konkurencyjności zgodną z Wytycznymi w zakresie kwalifikowalności wydatków w ramach Europejskiego Funduszu Rozwoju Regionalnego, Europejskiego Funduszu Społecznego oraz Funduszu Spójności na lata 2014-2020.</w:t>
      </w:r>
    </w:p>
    <w:p w14:paraId="27A1816E" w14:textId="77777777" w:rsidR="00BD6922" w:rsidRPr="00B560A6" w:rsidRDefault="00BD6922" w:rsidP="00BD6922">
      <w:pPr>
        <w:pStyle w:val="Nagwek1"/>
        <w:spacing w:after="145" w:line="276" w:lineRule="auto"/>
        <w:ind w:left="-5" w:right="0"/>
        <w:rPr>
          <w:rFonts w:asciiTheme="majorBidi" w:hAnsiTheme="majorBidi" w:cstheme="majorBidi"/>
          <w:sz w:val="24"/>
          <w:szCs w:val="24"/>
          <w:lang w:val="pl-PL"/>
        </w:rPr>
      </w:pPr>
      <w:r>
        <w:rPr>
          <w:rFonts w:asciiTheme="majorBidi" w:hAnsiTheme="majorBidi" w:cstheme="majorBidi"/>
          <w:sz w:val="24"/>
          <w:szCs w:val="24"/>
          <w:lang w:val="pl-PL"/>
        </w:rPr>
        <w:t>3</w:t>
      </w:r>
      <w:r w:rsidRPr="00B560A6">
        <w:rPr>
          <w:rFonts w:asciiTheme="majorBidi" w:hAnsiTheme="majorBidi" w:cstheme="majorBidi"/>
          <w:sz w:val="24"/>
          <w:szCs w:val="24"/>
          <w:lang w:val="pl-PL"/>
        </w:rPr>
        <w:t>.</w:t>
      </w:r>
      <w:r w:rsidRPr="00B560A6">
        <w:rPr>
          <w:rFonts w:asciiTheme="majorBidi" w:eastAsia="Arial" w:hAnsiTheme="majorBidi" w:cstheme="majorBidi"/>
          <w:sz w:val="24"/>
          <w:szCs w:val="24"/>
          <w:lang w:val="pl-PL"/>
        </w:rPr>
        <w:t xml:space="preserve"> </w:t>
      </w:r>
      <w:r w:rsidRPr="00B560A6">
        <w:rPr>
          <w:rFonts w:asciiTheme="majorBidi" w:hAnsiTheme="majorBidi" w:cstheme="majorBidi"/>
          <w:sz w:val="24"/>
          <w:szCs w:val="24"/>
          <w:lang w:val="pl-PL"/>
        </w:rPr>
        <w:t>Miejsce i sposób składania ofert</w:t>
      </w:r>
    </w:p>
    <w:p w14:paraId="79EF2D07" w14:textId="249BF959" w:rsidR="00BD6922" w:rsidRPr="00B560A6" w:rsidRDefault="00BD6922" w:rsidP="00BD6922">
      <w:pPr>
        <w:spacing w:after="149" w:line="276" w:lineRule="auto"/>
        <w:ind w:left="353" w:right="1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>Baza Konkurencyjności:</w:t>
      </w:r>
      <w:r w:rsidR="007F1058" w:rsidRPr="007F1058">
        <w:rPr>
          <w:rFonts w:asciiTheme="majorBidi" w:hAnsiTheme="majorBidi" w:cstheme="majorBidi"/>
          <w:color w:val="0000FF"/>
          <w:u w:val="single" w:color="0000FF"/>
        </w:rPr>
        <w:t xml:space="preserve"> </w:t>
      </w:r>
      <w:r w:rsidR="007F1058" w:rsidRPr="00C46256">
        <w:rPr>
          <w:rFonts w:asciiTheme="majorBidi" w:hAnsiTheme="majorBidi" w:cstheme="majorBidi"/>
          <w:color w:val="0000FF"/>
          <w:u w:val="single" w:color="0000FF"/>
        </w:rPr>
        <w:t>https://bazakonkurencyjnosci.funduszeeuropejskie.gov.pl</w:t>
      </w:r>
      <w:r w:rsidR="007F1058" w:rsidRPr="00C46256">
        <w:rPr>
          <w:rFonts w:asciiTheme="majorBidi" w:hAnsiTheme="majorBidi" w:cstheme="majorBidi"/>
        </w:rPr>
        <w:t>,</w:t>
      </w:r>
    </w:p>
    <w:p w14:paraId="67E9EF53" w14:textId="51667C76" w:rsidR="00BD6922" w:rsidRPr="00B560A6" w:rsidRDefault="00BD6922" w:rsidP="00BD6922">
      <w:pPr>
        <w:spacing w:after="149" w:line="276" w:lineRule="auto"/>
        <w:ind w:left="353" w:right="1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>W formie pisemnej za pośrednictwem poczty, kuriera lub osobiście na adres:</w:t>
      </w:r>
    </w:p>
    <w:p w14:paraId="148F21DD" w14:textId="125B3E02" w:rsidR="00BD6922" w:rsidRPr="00B560A6" w:rsidRDefault="00BD6922" w:rsidP="00BD6922">
      <w:pPr>
        <w:shd w:val="clear" w:color="auto" w:fill="FFFFFF"/>
        <w:spacing w:line="276" w:lineRule="auto"/>
        <w:ind w:left="345"/>
        <w:textAlignment w:val="baseline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>Biuro Projektu DDOM w Ciechanowie, ul. Gruduska 50, 06-400 Ciechanów od poniedziałku do piątku w godz. 0</w:t>
      </w:r>
      <w:r w:rsidR="00993590">
        <w:rPr>
          <w:rFonts w:asciiTheme="majorBidi" w:hAnsiTheme="majorBidi" w:cstheme="majorBidi"/>
        </w:rPr>
        <w:t>6</w:t>
      </w:r>
      <w:r w:rsidRPr="00B560A6">
        <w:rPr>
          <w:rFonts w:asciiTheme="majorBidi" w:hAnsiTheme="majorBidi" w:cstheme="majorBidi"/>
        </w:rPr>
        <w:t>.00 – 1</w:t>
      </w:r>
      <w:r w:rsidR="00993590">
        <w:rPr>
          <w:rFonts w:asciiTheme="majorBidi" w:hAnsiTheme="majorBidi" w:cstheme="majorBidi"/>
        </w:rPr>
        <w:t>7</w:t>
      </w:r>
      <w:r w:rsidRPr="00B560A6">
        <w:rPr>
          <w:rFonts w:asciiTheme="majorBidi" w:hAnsiTheme="majorBidi" w:cstheme="majorBidi"/>
        </w:rPr>
        <w:t>.00</w:t>
      </w:r>
      <w:r w:rsidR="00993590">
        <w:rPr>
          <w:rFonts w:asciiTheme="majorBidi" w:hAnsiTheme="majorBidi" w:cstheme="majorBidi"/>
        </w:rPr>
        <w:t>.</w:t>
      </w:r>
    </w:p>
    <w:p w14:paraId="5212E58A" w14:textId="77777777" w:rsidR="00BD6922" w:rsidRPr="00B560A6" w:rsidRDefault="00BD6922" w:rsidP="00BD6922">
      <w:pPr>
        <w:spacing w:line="276" w:lineRule="auto"/>
        <w:ind w:left="353" w:right="4848"/>
        <w:rPr>
          <w:rFonts w:asciiTheme="majorBidi" w:hAnsiTheme="majorBidi" w:cstheme="majorBidi"/>
        </w:rPr>
      </w:pPr>
    </w:p>
    <w:p w14:paraId="39FCB933" w14:textId="77777777" w:rsidR="00BD6922" w:rsidRPr="00B560A6" w:rsidRDefault="00BD6922" w:rsidP="002C3ABC">
      <w:pPr>
        <w:spacing w:line="360" w:lineRule="auto"/>
        <w:jc w:val="both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>Wiążąca jest data wpływu oferty do Zamawiającego. Oferty złożone po terminie nie będą rozpatrywane.</w:t>
      </w:r>
    </w:p>
    <w:p w14:paraId="2F5999BE" w14:textId="77777777" w:rsidR="00BD6922" w:rsidRPr="00B560A6" w:rsidRDefault="00BD6922" w:rsidP="002C3ABC">
      <w:pPr>
        <w:pStyle w:val="Nagwek1"/>
        <w:spacing w:line="360" w:lineRule="auto"/>
        <w:ind w:left="345" w:right="3888" w:hanging="360"/>
        <w:rPr>
          <w:rFonts w:asciiTheme="majorBidi" w:hAnsiTheme="majorBidi" w:cstheme="majorBidi"/>
          <w:sz w:val="24"/>
          <w:szCs w:val="24"/>
          <w:lang w:val="pl-PL"/>
        </w:rPr>
      </w:pPr>
      <w:r>
        <w:rPr>
          <w:rFonts w:asciiTheme="majorBidi" w:hAnsiTheme="majorBidi" w:cstheme="majorBidi"/>
          <w:sz w:val="24"/>
          <w:szCs w:val="24"/>
          <w:lang w:val="pl-PL"/>
        </w:rPr>
        <w:t>4</w:t>
      </w:r>
      <w:r w:rsidRPr="00B560A6">
        <w:rPr>
          <w:rFonts w:asciiTheme="majorBidi" w:hAnsiTheme="majorBidi" w:cstheme="majorBidi"/>
          <w:sz w:val="24"/>
          <w:szCs w:val="24"/>
          <w:lang w:val="pl-PL"/>
        </w:rPr>
        <w:t>.</w:t>
      </w:r>
      <w:r w:rsidRPr="00B560A6">
        <w:rPr>
          <w:rFonts w:asciiTheme="majorBidi" w:eastAsia="Arial" w:hAnsiTheme="majorBidi" w:cstheme="majorBidi"/>
          <w:sz w:val="24"/>
          <w:szCs w:val="24"/>
          <w:lang w:val="pl-PL"/>
        </w:rPr>
        <w:t xml:space="preserve"> </w:t>
      </w:r>
      <w:r w:rsidRPr="00B560A6">
        <w:rPr>
          <w:rFonts w:asciiTheme="majorBidi" w:hAnsiTheme="majorBidi" w:cstheme="majorBidi"/>
          <w:sz w:val="24"/>
          <w:szCs w:val="24"/>
          <w:lang w:val="pl-PL"/>
        </w:rPr>
        <w:t>Osoby do kontaktu w sprawie ogłoszenia</w:t>
      </w:r>
    </w:p>
    <w:p w14:paraId="1B6BDB0D" w14:textId="77777777" w:rsidR="00BD6922" w:rsidRPr="00B560A6" w:rsidRDefault="00BD6922" w:rsidP="002C3ABC">
      <w:pPr>
        <w:pStyle w:val="Nagwek1"/>
        <w:spacing w:line="360" w:lineRule="auto"/>
        <w:ind w:left="345" w:right="3888" w:hanging="360"/>
        <w:rPr>
          <w:rFonts w:asciiTheme="majorBidi" w:hAnsiTheme="majorBidi" w:cstheme="majorBidi"/>
          <w:b w:val="0"/>
          <w:sz w:val="24"/>
          <w:szCs w:val="24"/>
        </w:rPr>
      </w:pPr>
      <w:r w:rsidRPr="00B560A6">
        <w:rPr>
          <w:rFonts w:asciiTheme="majorBidi" w:hAnsiTheme="majorBidi" w:cstheme="majorBidi"/>
          <w:b w:val="0"/>
          <w:sz w:val="24"/>
          <w:szCs w:val="24"/>
        </w:rPr>
        <w:t xml:space="preserve">Agnieszka Wajmer, Marta </w:t>
      </w:r>
      <w:proofErr w:type="spellStart"/>
      <w:r w:rsidRPr="00B560A6">
        <w:rPr>
          <w:rFonts w:asciiTheme="majorBidi" w:hAnsiTheme="majorBidi" w:cstheme="majorBidi"/>
          <w:b w:val="0"/>
          <w:sz w:val="24"/>
          <w:szCs w:val="24"/>
        </w:rPr>
        <w:t>Gąsiorowska</w:t>
      </w:r>
      <w:proofErr w:type="spellEnd"/>
    </w:p>
    <w:p w14:paraId="13BF5113" w14:textId="6B4CE34C" w:rsidR="00BD6922" w:rsidRPr="00B560A6" w:rsidRDefault="00B314BB" w:rsidP="002C3ABC">
      <w:pPr>
        <w:spacing w:line="360" w:lineRule="auto"/>
        <w:jc w:val="both"/>
        <w:rPr>
          <w:rFonts w:asciiTheme="majorBidi" w:hAnsiTheme="majorBidi" w:cstheme="majorBidi"/>
        </w:rPr>
      </w:pPr>
      <w:r w:rsidRPr="00B314BB">
        <w:rPr>
          <w:rFonts w:asciiTheme="majorBidi" w:hAnsiTheme="majorBidi" w:cstheme="majorBidi"/>
          <w:b/>
          <w:bCs/>
        </w:rPr>
        <w:t>5.</w:t>
      </w:r>
      <w:r w:rsidR="00BD6922" w:rsidRPr="00B560A6">
        <w:rPr>
          <w:rFonts w:asciiTheme="majorBidi" w:hAnsiTheme="majorBidi" w:cstheme="majorBidi"/>
        </w:rPr>
        <w:t xml:space="preserve"> </w:t>
      </w:r>
      <w:r w:rsidR="00BD6922" w:rsidRPr="00B560A6">
        <w:rPr>
          <w:rFonts w:asciiTheme="majorBidi" w:hAnsiTheme="majorBidi" w:cstheme="majorBidi"/>
          <w:b/>
        </w:rPr>
        <w:t xml:space="preserve">Nr telefonu osoby upoważnionej do </w:t>
      </w:r>
      <w:r w:rsidR="003A596A" w:rsidRPr="00B560A6">
        <w:rPr>
          <w:rFonts w:asciiTheme="majorBidi" w:hAnsiTheme="majorBidi" w:cstheme="majorBidi"/>
          <w:b/>
        </w:rPr>
        <w:t>kontaktu</w:t>
      </w:r>
      <w:r w:rsidR="00BD6922" w:rsidRPr="00B560A6">
        <w:rPr>
          <w:rFonts w:asciiTheme="majorBidi" w:hAnsiTheme="majorBidi" w:cstheme="majorBidi"/>
          <w:b/>
        </w:rPr>
        <w:t xml:space="preserve"> w sprawie ogłoszenia</w:t>
      </w:r>
      <w:r w:rsidR="00BD6922" w:rsidRPr="00B560A6">
        <w:rPr>
          <w:rFonts w:asciiTheme="majorBidi" w:hAnsiTheme="majorBidi" w:cstheme="majorBidi"/>
        </w:rPr>
        <w:t xml:space="preserve">  </w:t>
      </w:r>
    </w:p>
    <w:p w14:paraId="2D960717" w14:textId="77777777" w:rsidR="00BD6922" w:rsidRPr="00B560A6" w:rsidRDefault="00BD6922" w:rsidP="002C3ABC">
      <w:pPr>
        <w:spacing w:line="360" w:lineRule="auto"/>
        <w:jc w:val="both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>Agnieszka Wajmer 797 715 623</w:t>
      </w:r>
    </w:p>
    <w:p w14:paraId="6F9AD83E" w14:textId="6D25E38E" w:rsidR="00BD6922" w:rsidRPr="00B560A6" w:rsidRDefault="00B314BB" w:rsidP="002C3ABC">
      <w:pPr>
        <w:pStyle w:val="Nagwek1"/>
        <w:spacing w:line="360" w:lineRule="auto"/>
        <w:ind w:left="345" w:right="3888" w:hanging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6</w:t>
      </w:r>
      <w:r w:rsidR="00BD6922" w:rsidRPr="00B560A6">
        <w:rPr>
          <w:rFonts w:asciiTheme="majorBidi" w:hAnsiTheme="majorBidi" w:cstheme="majorBidi"/>
          <w:sz w:val="24"/>
          <w:szCs w:val="24"/>
        </w:rPr>
        <w:t>.</w:t>
      </w:r>
      <w:r w:rsidR="00BD6922" w:rsidRPr="00B560A6">
        <w:rPr>
          <w:rFonts w:asciiTheme="majorBidi" w:eastAsia="Arial" w:hAnsiTheme="majorBidi" w:cstheme="majorBidi"/>
          <w:sz w:val="24"/>
          <w:szCs w:val="24"/>
        </w:rPr>
        <w:t xml:space="preserve"> </w:t>
      </w:r>
      <w:proofErr w:type="spellStart"/>
      <w:r w:rsidR="00BD6922" w:rsidRPr="00B560A6">
        <w:rPr>
          <w:rFonts w:asciiTheme="majorBidi" w:hAnsiTheme="majorBidi" w:cstheme="majorBidi"/>
          <w:sz w:val="24"/>
          <w:szCs w:val="24"/>
        </w:rPr>
        <w:t>Skrócony</w:t>
      </w:r>
      <w:proofErr w:type="spellEnd"/>
      <w:r w:rsidR="00BD6922" w:rsidRPr="00B560A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D6922" w:rsidRPr="00B560A6">
        <w:rPr>
          <w:rFonts w:asciiTheme="majorBidi" w:hAnsiTheme="majorBidi" w:cstheme="majorBidi"/>
          <w:sz w:val="24"/>
          <w:szCs w:val="24"/>
        </w:rPr>
        <w:t>opis</w:t>
      </w:r>
      <w:proofErr w:type="spellEnd"/>
      <w:r w:rsidR="00BD6922" w:rsidRPr="00B560A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D6922" w:rsidRPr="00B560A6">
        <w:rPr>
          <w:rFonts w:asciiTheme="majorBidi" w:hAnsiTheme="majorBidi" w:cstheme="majorBidi"/>
          <w:sz w:val="24"/>
          <w:szCs w:val="24"/>
        </w:rPr>
        <w:t>przedmiotu</w:t>
      </w:r>
      <w:proofErr w:type="spellEnd"/>
      <w:r w:rsidR="00BD6922" w:rsidRPr="00B560A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D6922" w:rsidRPr="00B560A6">
        <w:rPr>
          <w:rFonts w:asciiTheme="majorBidi" w:hAnsiTheme="majorBidi" w:cstheme="majorBidi"/>
          <w:sz w:val="24"/>
          <w:szCs w:val="24"/>
        </w:rPr>
        <w:t>zamówienia</w:t>
      </w:r>
      <w:proofErr w:type="spellEnd"/>
      <w:r w:rsidR="00BD6922" w:rsidRPr="00B560A6">
        <w:rPr>
          <w:rFonts w:asciiTheme="majorBidi" w:hAnsiTheme="majorBidi" w:cstheme="majorBidi"/>
          <w:sz w:val="24"/>
          <w:szCs w:val="24"/>
        </w:rPr>
        <w:t xml:space="preserve">  </w:t>
      </w:r>
    </w:p>
    <w:p w14:paraId="2266A907" w14:textId="77777777" w:rsidR="00BD6922" w:rsidRPr="00B560A6" w:rsidRDefault="00BD6922" w:rsidP="002C3ABC">
      <w:pPr>
        <w:spacing w:after="157" w:line="360" w:lineRule="auto"/>
        <w:ind w:left="353" w:right="1"/>
        <w:jc w:val="both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 xml:space="preserve">Przedmiotem zamówienia są prace remontowo-adaptacyjne na potrzeby utworzenia Dziennego Domu Opieki Medycznej w Ciechanowie, w budynku zlokalizowanym w przychodni Centrum Medycznego ARNICA </w:t>
      </w:r>
      <w:r>
        <w:rPr>
          <w:rFonts w:asciiTheme="majorBidi" w:hAnsiTheme="majorBidi" w:cstheme="majorBidi"/>
        </w:rPr>
        <w:t xml:space="preserve">w </w:t>
      </w:r>
      <w:r w:rsidRPr="00B560A6">
        <w:rPr>
          <w:rFonts w:asciiTheme="majorBidi" w:hAnsiTheme="majorBidi" w:cstheme="majorBidi"/>
        </w:rPr>
        <w:t>miejscowości Ciechanów</w:t>
      </w:r>
      <w:r>
        <w:rPr>
          <w:rFonts w:asciiTheme="majorBidi" w:hAnsiTheme="majorBidi" w:cstheme="majorBidi"/>
        </w:rPr>
        <w:t xml:space="preserve"> </w:t>
      </w:r>
      <w:r w:rsidRPr="00B560A6">
        <w:rPr>
          <w:rFonts w:asciiTheme="majorBidi" w:hAnsiTheme="majorBidi" w:cstheme="majorBidi"/>
        </w:rPr>
        <w:t>06-400</w:t>
      </w:r>
      <w:r>
        <w:rPr>
          <w:rFonts w:asciiTheme="majorBidi" w:hAnsiTheme="majorBidi" w:cstheme="majorBidi"/>
        </w:rPr>
        <w:t>,</w:t>
      </w:r>
      <w:r w:rsidRPr="00B560A6">
        <w:rPr>
          <w:rFonts w:asciiTheme="majorBidi" w:hAnsiTheme="majorBidi" w:cstheme="majorBidi"/>
        </w:rPr>
        <w:t xml:space="preserve"> przy ul. Armii Krajowej 18A.                               </w:t>
      </w:r>
    </w:p>
    <w:p w14:paraId="576F379A" w14:textId="1306B996" w:rsidR="00BD6922" w:rsidRPr="00B560A6" w:rsidRDefault="00B314BB" w:rsidP="00BD6922">
      <w:pPr>
        <w:spacing w:after="157" w:line="276" w:lineRule="auto"/>
        <w:ind w:right="1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7</w:t>
      </w:r>
      <w:r w:rsidR="00BD6922" w:rsidRPr="00B560A6">
        <w:rPr>
          <w:rFonts w:asciiTheme="majorBidi" w:hAnsiTheme="majorBidi" w:cstheme="majorBidi"/>
          <w:b/>
        </w:rPr>
        <w:t xml:space="preserve">. Kategoria ogłoszenia </w:t>
      </w:r>
    </w:p>
    <w:p w14:paraId="60B4E26A" w14:textId="77777777" w:rsidR="00BD6922" w:rsidRPr="00B560A6" w:rsidRDefault="00BD6922" w:rsidP="00B54271">
      <w:pPr>
        <w:numPr>
          <w:ilvl w:val="0"/>
          <w:numId w:val="1"/>
        </w:numPr>
        <w:shd w:val="clear" w:color="auto" w:fill="FFFFFF"/>
        <w:tabs>
          <w:tab w:val="clear" w:pos="-76"/>
        </w:tabs>
        <w:spacing w:line="276" w:lineRule="auto"/>
        <w:ind w:left="426" w:hanging="142"/>
        <w:textAlignment w:val="baseline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>Roboty budowlane</w:t>
      </w:r>
    </w:p>
    <w:p w14:paraId="165EE3B0" w14:textId="77777777" w:rsidR="00BD6922" w:rsidRPr="00B560A6" w:rsidRDefault="00BD6922" w:rsidP="00BD6922">
      <w:pPr>
        <w:numPr>
          <w:ilvl w:val="0"/>
          <w:numId w:val="1"/>
        </w:numPr>
        <w:shd w:val="clear" w:color="auto" w:fill="FFFFFF"/>
        <w:spacing w:line="276" w:lineRule="auto"/>
        <w:textAlignment w:val="baseline"/>
        <w:rPr>
          <w:rFonts w:asciiTheme="majorBidi" w:hAnsiTheme="majorBidi" w:cstheme="majorBidi"/>
        </w:rPr>
      </w:pPr>
    </w:p>
    <w:p w14:paraId="51518EFC" w14:textId="1C6142D4" w:rsidR="00BD6922" w:rsidRPr="00B560A6" w:rsidRDefault="00B314BB" w:rsidP="00814DE1">
      <w:pPr>
        <w:pStyle w:val="Nagwek1"/>
        <w:spacing w:line="276" w:lineRule="auto"/>
        <w:ind w:left="345" w:right="-8" w:hanging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8</w:t>
      </w:r>
      <w:r w:rsidR="00BD6922" w:rsidRPr="00B560A6">
        <w:rPr>
          <w:rFonts w:asciiTheme="majorBidi" w:hAnsiTheme="majorBidi" w:cstheme="majorBidi"/>
          <w:sz w:val="24"/>
          <w:szCs w:val="24"/>
        </w:rPr>
        <w:t>.</w:t>
      </w:r>
      <w:r w:rsidR="00814DE1">
        <w:rPr>
          <w:rFonts w:asciiTheme="majorBidi" w:eastAsia="Arial" w:hAnsiTheme="majorBidi" w:cstheme="majorBidi"/>
          <w:sz w:val="24"/>
          <w:szCs w:val="24"/>
        </w:rPr>
        <w:t xml:space="preserve"> </w:t>
      </w:r>
      <w:proofErr w:type="spellStart"/>
      <w:r w:rsidR="00BD6922" w:rsidRPr="00B560A6">
        <w:rPr>
          <w:rFonts w:asciiTheme="majorBidi" w:hAnsiTheme="majorBidi" w:cstheme="majorBidi"/>
          <w:sz w:val="24"/>
          <w:szCs w:val="24"/>
        </w:rPr>
        <w:t>Opis</w:t>
      </w:r>
      <w:proofErr w:type="spellEnd"/>
      <w:r w:rsidR="00814DE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14DE1">
        <w:rPr>
          <w:rFonts w:asciiTheme="majorBidi" w:hAnsiTheme="majorBidi" w:cstheme="majorBidi"/>
          <w:sz w:val="24"/>
          <w:szCs w:val="24"/>
        </w:rPr>
        <w:t>p</w:t>
      </w:r>
      <w:r w:rsidR="00BD6922" w:rsidRPr="00B560A6">
        <w:rPr>
          <w:rFonts w:asciiTheme="majorBidi" w:hAnsiTheme="majorBidi" w:cstheme="majorBidi"/>
          <w:sz w:val="24"/>
          <w:szCs w:val="24"/>
        </w:rPr>
        <w:t>rzedmiotu</w:t>
      </w:r>
      <w:proofErr w:type="spellEnd"/>
      <w:r w:rsidR="00BD6922" w:rsidRPr="00B560A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D6922" w:rsidRPr="00B560A6">
        <w:rPr>
          <w:rFonts w:asciiTheme="majorBidi" w:hAnsiTheme="majorBidi" w:cstheme="majorBidi"/>
          <w:sz w:val="24"/>
          <w:szCs w:val="24"/>
        </w:rPr>
        <w:t>zamówienia</w:t>
      </w:r>
      <w:proofErr w:type="spellEnd"/>
      <w:r w:rsidR="00BD6922" w:rsidRPr="00B560A6">
        <w:rPr>
          <w:rFonts w:asciiTheme="majorBidi" w:hAnsiTheme="majorBidi" w:cstheme="majorBidi"/>
          <w:sz w:val="24"/>
          <w:szCs w:val="24"/>
        </w:rPr>
        <w:t xml:space="preserve">  </w:t>
      </w:r>
    </w:p>
    <w:p w14:paraId="7FE7B76D" w14:textId="6007DF4E" w:rsidR="00BD6922" w:rsidRPr="00B314BB" w:rsidRDefault="00BD6922" w:rsidP="002C3ABC">
      <w:pPr>
        <w:numPr>
          <w:ilvl w:val="3"/>
          <w:numId w:val="1"/>
        </w:numPr>
        <w:shd w:val="clear" w:color="auto" w:fill="FFFFFF"/>
        <w:spacing w:line="360" w:lineRule="auto"/>
        <w:ind w:left="284"/>
        <w:jc w:val="both"/>
        <w:textAlignment w:val="baseline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>Przedmiotem zamówienia jest przeprowadzenie prac budowlanych polegająca na adaptacji kilku pomieszczeń i holu na I  piętrze w przychodni Centrum Medyczne ARNICA w ramach projektu pod tytułem „</w:t>
      </w:r>
      <w:r>
        <w:rPr>
          <w:rFonts w:asciiTheme="majorBidi" w:hAnsiTheme="majorBidi" w:cstheme="majorBidi"/>
        </w:rPr>
        <w:t>Dzienny Dom Opieki Medycznej w Ciechanowie”</w:t>
      </w:r>
      <w:r w:rsidRPr="00B560A6">
        <w:rPr>
          <w:rFonts w:asciiTheme="majorBidi" w:hAnsiTheme="majorBidi" w:cstheme="majorBidi"/>
        </w:rPr>
        <w:t xml:space="preserve"> stanowiącego formę opieki skierowanej do osób niesamodzielnych, w szczególności do osób powyżej 65 r.ż., których stan zdrowia nie pozwala na pozostawanie wyłącznie pod opieką podstawowej opieki zdrowotnej i ambulatoryjnej opieki specjalistycznej, a jednocześnie nie wymaga całodobowego nadzoru lekarskiego i pielęgniarskiego realizowanego w trybie stacjonarnym” w budynku zlokalizowanym w Ciechanowie przy ul. Armii Krajowej 18 A</w:t>
      </w:r>
      <w:r>
        <w:rPr>
          <w:rFonts w:asciiTheme="majorBidi" w:hAnsiTheme="majorBidi" w:cstheme="majorBidi"/>
        </w:rPr>
        <w:t>.</w:t>
      </w:r>
    </w:p>
    <w:p w14:paraId="7774DC09" w14:textId="77777777" w:rsidR="00BD6922" w:rsidRPr="00B560A6" w:rsidRDefault="00BD6922" w:rsidP="002C3ABC">
      <w:pPr>
        <w:shd w:val="clear" w:color="auto" w:fill="FFFFFF"/>
        <w:spacing w:line="360" w:lineRule="auto"/>
        <w:ind w:left="426"/>
        <w:jc w:val="both"/>
        <w:textAlignment w:val="baseline"/>
        <w:rPr>
          <w:rFonts w:asciiTheme="majorBidi" w:hAnsiTheme="majorBidi" w:cstheme="majorBidi"/>
        </w:rPr>
      </w:pPr>
    </w:p>
    <w:p w14:paraId="592A46D2" w14:textId="562C379D" w:rsidR="00BD6922" w:rsidRPr="00BC49B5" w:rsidRDefault="00BD6922" w:rsidP="002C3ABC">
      <w:pPr>
        <w:spacing w:after="214" w:line="360" w:lineRule="auto"/>
        <w:ind w:left="284" w:right="1" w:hanging="69"/>
        <w:jc w:val="both"/>
        <w:rPr>
          <w:rFonts w:asciiTheme="majorBidi" w:hAnsiTheme="majorBidi" w:cstheme="majorBidi"/>
        </w:rPr>
      </w:pPr>
      <w:r w:rsidRPr="00BC49B5">
        <w:rPr>
          <w:rFonts w:asciiTheme="majorBidi" w:hAnsiTheme="majorBidi" w:cstheme="majorBidi"/>
        </w:rPr>
        <w:t xml:space="preserve">Opis prac </w:t>
      </w:r>
      <w:r w:rsidR="00814DE1" w:rsidRPr="00BC49B5">
        <w:rPr>
          <w:rFonts w:asciiTheme="majorBidi" w:hAnsiTheme="majorBidi" w:cstheme="majorBidi"/>
        </w:rPr>
        <w:t>remontowych</w:t>
      </w:r>
      <w:r w:rsidRPr="00BC49B5">
        <w:rPr>
          <w:rFonts w:asciiTheme="majorBidi" w:hAnsiTheme="majorBidi" w:cstheme="majorBidi"/>
        </w:rPr>
        <w:t xml:space="preserve"> zostanie przedstawiony w załączniku nr 7, który zawiera zakres wykonywanych prac. Zamawiający dopuszcza zaoferowanie przez Wykonawcę materiałów równoważnych. Materiały użyte do wykonywania prac powinny posiadać aktualne atesty i dopuszczenia do stosowania. Za jakość wykonywanych robót oraz zastosowanych elementów i materiałów odpowiedzialny będzie Wykonawca robót.  </w:t>
      </w:r>
    </w:p>
    <w:p w14:paraId="45EBC260" w14:textId="77777777" w:rsidR="00BD6922" w:rsidRPr="00B560A6" w:rsidRDefault="00BD6922" w:rsidP="002C3ABC">
      <w:pPr>
        <w:spacing w:after="210" w:line="360" w:lineRule="auto"/>
        <w:ind w:left="284" w:right="1" w:hanging="69"/>
        <w:jc w:val="both"/>
        <w:rPr>
          <w:rFonts w:asciiTheme="majorBidi" w:hAnsiTheme="majorBidi" w:cstheme="majorBidi"/>
          <w:b/>
        </w:rPr>
      </w:pPr>
      <w:r w:rsidRPr="00B560A6">
        <w:rPr>
          <w:rFonts w:asciiTheme="majorBidi" w:hAnsiTheme="majorBidi" w:cstheme="majorBidi"/>
          <w:b/>
        </w:rPr>
        <w:t xml:space="preserve">Kolorystykę </w:t>
      </w:r>
      <w:r>
        <w:rPr>
          <w:rFonts w:asciiTheme="majorBidi" w:hAnsiTheme="majorBidi" w:cstheme="majorBidi"/>
          <w:b/>
        </w:rPr>
        <w:t xml:space="preserve">i rodzaj </w:t>
      </w:r>
      <w:r w:rsidRPr="00B560A6">
        <w:rPr>
          <w:rFonts w:asciiTheme="majorBidi" w:hAnsiTheme="majorBidi" w:cstheme="majorBidi"/>
          <w:b/>
        </w:rPr>
        <w:t xml:space="preserve">wszelkich materiałów należy uzgodnić z Zamawiającym. </w:t>
      </w:r>
    </w:p>
    <w:p w14:paraId="008CBFC9" w14:textId="73AA5404" w:rsidR="00BD6922" w:rsidRPr="00B560A6" w:rsidRDefault="00BD6922" w:rsidP="002C3ABC">
      <w:pPr>
        <w:spacing w:after="161" w:line="360" w:lineRule="auto"/>
        <w:ind w:left="284" w:right="1" w:hanging="69"/>
        <w:jc w:val="both"/>
        <w:rPr>
          <w:rFonts w:asciiTheme="majorBidi" w:hAnsiTheme="majorBidi" w:cstheme="majorBidi"/>
          <w:b/>
        </w:rPr>
      </w:pPr>
      <w:r w:rsidRPr="00B560A6">
        <w:rPr>
          <w:rFonts w:asciiTheme="majorBidi" w:hAnsiTheme="majorBidi" w:cstheme="majorBidi"/>
          <w:b/>
        </w:rPr>
        <w:t>W celu prawidłowego sporządzenia oferty zaleca się, aby Wykonawca dokonał wizji lokalnej obiektu oraz stanu faktycznego, aby zapoznać się ze stanem istniejącym i warunkami prac objętych przedmiotem zamówienia. Wizji lokalnej można dokonać w miejscu planowanych prac w dni robocze w godz.</w:t>
      </w:r>
      <w:r w:rsidRPr="002A4417">
        <w:rPr>
          <w:rFonts w:asciiTheme="majorBidi" w:hAnsiTheme="majorBidi" w:cstheme="majorBidi"/>
          <w:b/>
          <w:color w:val="FF0000"/>
        </w:rPr>
        <w:t xml:space="preserve"> 12.00 do 16.00, w dniach od </w:t>
      </w:r>
      <w:r w:rsidR="00811247">
        <w:rPr>
          <w:rFonts w:asciiTheme="majorBidi" w:hAnsiTheme="majorBidi" w:cstheme="majorBidi"/>
          <w:b/>
          <w:color w:val="FF0000"/>
        </w:rPr>
        <w:t>17</w:t>
      </w:r>
      <w:r>
        <w:rPr>
          <w:rFonts w:asciiTheme="majorBidi" w:hAnsiTheme="majorBidi" w:cstheme="majorBidi"/>
          <w:b/>
          <w:color w:val="FF0000"/>
        </w:rPr>
        <w:t>.1</w:t>
      </w:r>
      <w:r w:rsidR="00870760">
        <w:rPr>
          <w:rFonts w:asciiTheme="majorBidi" w:hAnsiTheme="majorBidi" w:cstheme="majorBidi"/>
          <w:b/>
          <w:color w:val="FF0000"/>
        </w:rPr>
        <w:t>2.</w:t>
      </w:r>
      <w:r>
        <w:rPr>
          <w:rFonts w:asciiTheme="majorBidi" w:hAnsiTheme="majorBidi" w:cstheme="majorBidi"/>
          <w:b/>
          <w:color w:val="FF0000"/>
        </w:rPr>
        <w:t xml:space="preserve">2021 do </w:t>
      </w:r>
      <w:r w:rsidR="00811247">
        <w:rPr>
          <w:rFonts w:asciiTheme="majorBidi" w:hAnsiTheme="majorBidi" w:cstheme="majorBidi"/>
          <w:b/>
          <w:color w:val="FF0000"/>
        </w:rPr>
        <w:t>23.12.2021</w:t>
      </w:r>
      <w:r w:rsidR="00811247" w:rsidRPr="002A4417">
        <w:rPr>
          <w:rFonts w:asciiTheme="majorBidi" w:hAnsiTheme="majorBidi" w:cstheme="majorBidi"/>
          <w:b/>
          <w:color w:val="FF0000"/>
        </w:rPr>
        <w:t xml:space="preserve"> </w:t>
      </w:r>
      <w:r w:rsidRPr="00B560A6">
        <w:rPr>
          <w:rFonts w:asciiTheme="majorBidi" w:hAnsiTheme="majorBidi" w:cstheme="majorBidi"/>
          <w:b/>
        </w:rPr>
        <w:t>po uprzednim uzgodnieniu telefonicznym z biurem projektu DDOM w Ciechanowie.</w:t>
      </w:r>
    </w:p>
    <w:bookmarkEnd w:id="0"/>
    <w:p w14:paraId="32A62C81" w14:textId="6CFF45F6" w:rsidR="00BD6922" w:rsidRPr="00B560A6" w:rsidRDefault="00B314BB" w:rsidP="002C3ABC">
      <w:pPr>
        <w:pStyle w:val="Nagwek1"/>
        <w:spacing w:line="360" w:lineRule="auto"/>
        <w:ind w:left="-5" w:right="0"/>
        <w:rPr>
          <w:rFonts w:asciiTheme="majorBidi" w:hAnsiTheme="majorBidi" w:cstheme="majorBidi"/>
          <w:sz w:val="24"/>
          <w:szCs w:val="24"/>
          <w:lang w:val="pl-PL"/>
        </w:rPr>
      </w:pPr>
      <w:r>
        <w:rPr>
          <w:rFonts w:asciiTheme="majorBidi" w:hAnsiTheme="majorBidi" w:cstheme="majorBidi"/>
          <w:sz w:val="24"/>
          <w:szCs w:val="24"/>
          <w:lang w:val="pl-PL"/>
        </w:rPr>
        <w:t>9</w:t>
      </w:r>
      <w:r w:rsidR="00BD6922" w:rsidRPr="00B560A6">
        <w:rPr>
          <w:rFonts w:asciiTheme="majorBidi" w:eastAsia="Arial" w:hAnsiTheme="majorBidi" w:cstheme="majorBidi"/>
          <w:sz w:val="24"/>
          <w:szCs w:val="24"/>
          <w:lang w:val="pl-PL"/>
        </w:rPr>
        <w:t xml:space="preserve"> </w:t>
      </w:r>
      <w:r w:rsidR="00BD6922" w:rsidRPr="00B560A6">
        <w:rPr>
          <w:rFonts w:asciiTheme="majorBidi" w:hAnsiTheme="majorBidi" w:cstheme="majorBidi"/>
          <w:sz w:val="24"/>
          <w:szCs w:val="24"/>
          <w:lang w:val="pl-PL"/>
        </w:rPr>
        <w:t xml:space="preserve">Nadzór i certyfikaty dotyczące prac budowlanych  </w:t>
      </w:r>
    </w:p>
    <w:p w14:paraId="2C062A55" w14:textId="77777777" w:rsidR="00BD6922" w:rsidRDefault="00BD6922" w:rsidP="002C3ABC">
      <w:pPr>
        <w:spacing w:after="116" w:line="360" w:lineRule="auto"/>
        <w:ind w:left="284" w:right="1"/>
        <w:jc w:val="both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>Wszelkie prace remontowo-adaptacyjne, wnętrzarskie i specjalistyczne powinny być wykonywane pod ścisłym nadzorem osób</w:t>
      </w:r>
      <w:r>
        <w:rPr>
          <w:rFonts w:asciiTheme="majorBidi" w:hAnsiTheme="majorBidi" w:cstheme="majorBidi"/>
        </w:rPr>
        <w:t xml:space="preserve"> do tego upoważnionych.</w:t>
      </w:r>
    </w:p>
    <w:p w14:paraId="0392B937" w14:textId="77777777" w:rsidR="00BD6922" w:rsidRPr="00B560A6" w:rsidRDefault="00BD6922" w:rsidP="002C3ABC">
      <w:pPr>
        <w:spacing w:after="116" w:line="360" w:lineRule="auto"/>
        <w:ind w:left="284" w:right="1"/>
        <w:jc w:val="both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lastRenderedPageBreak/>
        <w:t xml:space="preserve">Wszystkie użyte do budowy i wykończenia wnętrz materiały powinny posiadać odpowiednie certyfikaty lub deklaracje zgodności, wydane przez odpowiednie, uprawnione instytucje, zezwalające na stosowanie ich w budownictwie na terenie Polski. Materiały budowlane muszą posiadać odpowiednie certyfikaty i znak bezpieczeństwa B. Wszystkie urządzenia zainstalowane w obiekcie muszą posiadać odpowiednie certyfikaty i świadectwa dopuszczenia do eksploatacji pod względem BHP z zachowaniem standardów europejskich.   </w:t>
      </w:r>
    </w:p>
    <w:p w14:paraId="2ED822E6" w14:textId="7CEE229A" w:rsidR="00BD6922" w:rsidRPr="00B560A6" w:rsidRDefault="00B314BB" w:rsidP="00BD6922">
      <w:pPr>
        <w:pStyle w:val="Nagwek1"/>
        <w:spacing w:line="276" w:lineRule="auto"/>
        <w:ind w:left="-5" w:righ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10</w:t>
      </w:r>
      <w:r w:rsidR="00BD6922" w:rsidRPr="00B560A6">
        <w:rPr>
          <w:rFonts w:asciiTheme="majorBidi" w:hAnsiTheme="majorBidi" w:cstheme="majorBidi"/>
          <w:sz w:val="24"/>
          <w:szCs w:val="24"/>
        </w:rPr>
        <w:t>.</w:t>
      </w:r>
      <w:r w:rsidR="00BD6922" w:rsidRPr="00B560A6">
        <w:rPr>
          <w:rFonts w:asciiTheme="majorBidi" w:eastAsia="Arial" w:hAnsiTheme="majorBidi" w:cstheme="majorBidi"/>
          <w:sz w:val="24"/>
          <w:szCs w:val="24"/>
        </w:rPr>
        <w:t xml:space="preserve"> </w:t>
      </w:r>
      <w:r w:rsidR="00BD6922" w:rsidRPr="00B560A6">
        <w:rPr>
          <w:rFonts w:asciiTheme="majorBidi" w:hAnsiTheme="majorBidi" w:cstheme="majorBidi"/>
          <w:sz w:val="24"/>
          <w:szCs w:val="24"/>
        </w:rPr>
        <w:t xml:space="preserve">Kody CPV  </w:t>
      </w:r>
    </w:p>
    <w:p w14:paraId="5D6EADE9" w14:textId="77777777" w:rsidR="00D46E15" w:rsidRDefault="00D46E15" w:rsidP="00B54271">
      <w:pPr>
        <w:spacing w:line="276" w:lineRule="auto"/>
        <w:ind w:left="284" w:right="1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 xml:space="preserve">45000000-7 Roboty budowlane </w:t>
      </w:r>
    </w:p>
    <w:p w14:paraId="7A12AB7E" w14:textId="77777777" w:rsidR="00D46E15" w:rsidRDefault="00D46E15" w:rsidP="00B54271">
      <w:pPr>
        <w:pStyle w:val="Legenda"/>
        <w:ind w:left="284"/>
        <w:rPr>
          <w:i w:val="0"/>
          <w:iCs w:val="0"/>
        </w:rPr>
      </w:pPr>
      <w:r w:rsidRPr="00D173A0">
        <w:rPr>
          <w:i w:val="0"/>
          <w:iCs w:val="0"/>
        </w:rPr>
        <w:t>45450000-6 Roboty budowlane wykończeniowe, pozostałe</w:t>
      </w:r>
    </w:p>
    <w:p w14:paraId="3949F789" w14:textId="77777777" w:rsidR="00D46E15" w:rsidRPr="0036208A" w:rsidRDefault="00D46E15" w:rsidP="00B54271">
      <w:pPr>
        <w:ind w:left="284"/>
        <w:rPr>
          <w:rFonts w:asciiTheme="majorBidi" w:hAnsiTheme="majorBidi" w:cstheme="majorBidi"/>
        </w:rPr>
      </w:pPr>
      <w:r w:rsidRPr="0036208A">
        <w:rPr>
          <w:rFonts w:asciiTheme="majorBidi" w:hAnsiTheme="majorBidi" w:cstheme="majorBidi"/>
          <w:color w:val="000000"/>
          <w:spacing w:val="2"/>
          <w:shd w:val="clear" w:color="auto" w:fill="FFFFFF"/>
        </w:rPr>
        <w:t>45453000-7 Roboty remontowe i renowacyjne</w:t>
      </w:r>
    </w:p>
    <w:p w14:paraId="2A8C15A8" w14:textId="77777777" w:rsidR="00BD6922" w:rsidRDefault="00BD6922" w:rsidP="00BD6922">
      <w:pPr>
        <w:spacing w:line="276" w:lineRule="auto"/>
        <w:ind w:left="353" w:right="1"/>
        <w:rPr>
          <w:bCs/>
        </w:rPr>
      </w:pPr>
    </w:p>
    <w:p w14:paraId="5B27A0D3" w14:textId="77777777" w:rsidR="00BD6922" w:rsidRDefault="00BD6922" w:rsidP="00BD6922"/>
    <w:p w14:paraId="1A51B3D8" w14:textId="163E394C" w:rsidR="00BD6922" w:rsidRPr="00B560A6" w:rsidRDefault="00BD6922" w:rsidP="00BD6922">
      <w:pPr>
        <w:pStyle w:val="Nagwek1"/>
        <w:spacing w:after="134" w:line="276" w:lineRule="auto"/>
        <w:ind w:left="-5" w:right="0"/>
        <w:rPr>
          <w:rFonts w:asciiTheme="majorBidi" w:hAnsiTheme="majorBidi" w:cstheme="majorBidi"/>
          <w:sz w:val="24"/>
          <w:szCs w:val="24"/>
        </w:rPr>
      </w:pPr>
      <w:r w:rsidRPr="00B560A6">
        <w:rPr>
          <w:rFonts w:asciiTheme="majorBidi" w:hAnsiTheme="majorBidi" w:cstheme="majorBidi"/>
          <w:sz w:val="24"/>
          <w:szCs w:val="24"/>
        </w:rPr>
        <w:t>1</w:t>
      </w:r>
      <w:r w:rsidR="00B314BB">
        <w:rPr>
          <w:rFonts w:asciiTheme="majorBidi" w:hAnsiTheme="majorBidi" w:cstheme="majorBidi"/>
          <w:sz w:val="24"/>
          <w:szCs w:val="24"/>
        </w:rPr>
        <w:t>1</w:t>
      </w:r>
      <w:r w:rsidRPr="00B560A6">
        <w:rPr>
          <w:rFonts w:asciiTheme="majorBidi" w:hAnsiTheme="majorBidi" w:cstheme="majorBidi"/>
          <w:sz w:val="24"/>
          <w:szCs w:val="24"/>
        </w:rPr>
        <w:t>.</w:t>
      </w:r>
      <w:r w:rsidRPr="00B560A6">
        <w:rPr>
          <w:rFonts w:asciiTheme="majorBidi" w:eastAsia="Arial" w:hAnsiTheme="majorBidi" w:cstheme="majorBidi"/>
          <w:sz w:val="24"/>
          <w:szCs w:val="24"/>
        </w:rPr>
        <w:t xml:space="preserve"> </w:t>
      </w:r>
      <w:proofErr w:type="spellStart"/>
      <w:r w:rsidRPr="00B560A6">
        <w:rPr>
          <w:rFonts w:asciiTheme="majorBidi" w:hAnsiTheme="majorBidi" w:cstheme="majorBidi"/>
          <w:sz w:val="24"/>
          <w:szCs w:val="24"/>
        </w:rPr>
        <w:t>Harmonogram</w:t>
      </w:r>
      <w:proofErr w:type="spellEnd"/>
      <w:r w:rsidRPr="00B560A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560A6">
        <w:rPr>
          <w:rFonts w:asciiTheme="majorBidi" w:hAnsiTheme="majorBidi" w:cstheme="majorBidi"/>
          <w:sz w:val="24"/>
          <w:szCs w:val="24"/>
        </w:rPr>
        <w:t>realizacji</w:t>
      </w:r>
      <w:proofErr w:type="spellEnd"/>
      <w:r w:rsidRPr="00B560A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560A6">
        <w:rPr>
          <w:rFonts w:asciiTheme="majorBidi" w:hAnsiTheme="majorBidi" w:cstheme="majorBidi"/>
          <w:sz w:val="24"/>
          <w:szCs w:val="24"/>
        </w:rPr>
        <w:t>zamówienia</w:t>
      </w:r>
      <w:proofErr w:type="spellEnd"/>
      <w:r w:rsidRPr="00B560A6">
        <w:rPr>
          <w:rFonts w:asciiTheme="majorBidi" w:hAnsiTheme="majorBidi" w:cstheme="majorBidi"/>
          <w:sz w:val="24"/>
          <w:szCs w:val="24"/>
        </w:rPr>
        <w:t xml:space="preserve">  </w:t>
      </w:r>
    </w:p>
    <w:p w14:paraId="4B6D1C3E" w14:textId="4D6BCA81" w:rsidR="00BD6922" w:rsidRPr="00B560A6" w:rsidRDefault="00811247" w:rsidP="002C3ABC">
      <w:pPr>
        <w:spacing w:line="360" w:lineRule="auto"/>
        <w:ind w:left="353" w:right="1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O</w:t>
      </w:r>
      <w:r w:rsidR="00BD6922" w:rsidRPr="00B560A6">
        <w:rPr>
          <w:rFonts w:asciiTheme="majorBidi" w:hAnsiTheme="majorBidi" w:cstheme="majorBidi"/>
        </w:rPr>
        <w:t xml:space="preserve">cena ofert nastąpi </w:t>
      </w:r>
      <w:r w:rsidR="00870760">
        <w:rPr>
          <w:rFonts w:asciiTheme="majorBidi" w:hAnsiTheme="majorBidi" w:cstheme="majorBidi"/>
          <w:b/>
          <w:bCs/>
          <w:color w:val="FF0000"/>
        </w:rPr>
        <w:t>31</w:t>
      </w:r>
      <w:r w:rsidR="00BD6922">
        <w:rPr>
          <w:rFonts w:asciiTheme="majorBidi" w:hAnsiTheme="majorBidi" w:cstheme="majorBidi"/>
          <w:b/>
          <w:bCs/>
          <w:color w:val="FF0000"/>
        </w:rPr>
        <w:t>.12.2021</w:t>
      </w:r>
      <w:r w:rsidR="00BD6922" w:rsidRPr="00B560A6">
        <w:rPr>
          <w:rFonts w:asciiTheme="majorBidi" w:hAnsiTheme="majorBidi" w:cstheme="majorBidi"/>
          <w:b/>
          <w:bCs/>
          <w:color w:val="FF0000"/>
        </w:rPr>
        <w:t xml:space="preserve"> r</w:t>
      </w:r>
    </w:p>
    <w:p w14:paraId="33E147E6" w14:textId="597FBE68" w:rsidR="00BD6922" w:rsidRPr="00B560A6" w:rsidRDefault="00BD6922" w:rsidP="002C3ABC">
      <w:pPr>
        <w:spacing w:after="11" w:line="360" w:lineRule="auto"/>
        <w:ind w:left="353" w:right="1"/>
        <w:jc w:val="both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 xml:space="preserve">Sporządzenie protokołu planowane jest na dzień </w:t>
      </w:r>
      <w:r w:rsidR="00870760">
        <w:rPr>
          <w:rFonts w:asciiTheme="majorBidi" w:hAnsiTheme="majorBidi" w:cstheme="majorBidi"/>
          <w:b/>
          <w:bCs/>
          <w:color w:val="FF0000"/>
        </w:rPr>
        <w:t>31</w:t>
      </w:r>
      <w:r>
        <w:rPr>
          <w:rFonts w:asciiTheme="majorBidi" w:hAnsiTheme="majorBidi" w:cstheme="majorBidi"/>
          <w:b/>
          <w:bCs/>
          <w:color w:val="FF0000"/>
        </w:rPr>
        <w:t>.12.2021</w:t>
      </w:r>
      <w:r w:rsidR="00814DE1">
        <w:rPr>
          <w:rFonts w:asciiTheme="majorBidi" w:hAnsiTheme="majorBidi" w:cstheme="majorBidi"/>
          <w:b/>
          <w:bCs/>
          <w:color w:val="FF0000"/>
        </w:rPr>
        <w:t xml:space="preserve"> </w:t>
      </w:r>
    </w:p>
    <w:p w14:paraId="64900012" w14:textId="7B654818" w:rsidR="00BD6922" w:rsidRPr="00B560A6" w:rsidRDefault="00BD6922" w:rsidP="002C3ABC">
      <w:pPr>
        <w:spacing w:line="360" w:lineRule="auto"/>
        <w:ind w:left="353" w:right="1"/>
        <w:jc w:val="both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 xml:space="preserve">Planowany termin podpisania </w:t>
      </w:r>
      <w:r w:rsidR="00870760" w:rsidRPr="00B560A6">
        <w:rPr>
          <w:rFonts w:asciiTheme="majorBidi" w:hAnsiTheme="majorBidi" w:cstheme="majorBidi"/>
        </w:rPr>
        <w:t>umow</w:t>
      </w:r>
      <w:r w:rsidR="00870760">
        <w:rPr>
          <w:rFonts w:asciiTheme="majorBidi" w:hAnsiTheme="majorBidi" w:cstheme="majorBidi"/>
        </w:rPr>
        <w:t xml:space="preserve">y </w:t>
      </w:r>
      <w:r w:rsidR="00870760" w:rsidRPr="00B560A6">
        <w:rPr>
          <w:rFonts w:asciiTheme="majorBidi" w:hAnsiTheme="majorBidi" w:cstheme="majorBidi"/>
        </w:rPr>
        <w:t>nie</w:t>
      </w:r>
      <w:r w:rsidRPr="00B560A6">
        <w:rPr>
          <w:rFonts w:asciiTheme="majorBidi" w:hAnsiTheme="majorBidi" w:cstheme="majorBidi"/>
        </w:rPr>
        <w:t xml:space="preserve"> później niż w ciągu </w:t>
      </w:r>
      <w:r w:rsidRPr="00870760">
        <w:rPr>
          <w:rFonts w:asciiTheme="majorBidi" w:hAnsiTheme="majorBidi" w:cstheme="majorBidi"/>
          <w:b/>
          <w:bCs/>
          <w:color w:val="FF0000"/>
        </w:rPr>
        <w:t xml:space="preserve">5 dni roboczych od daty otrzymania informacji o wyborze oferty.  </w:t>
      </w:r>
    </w:p>
    <w:p w14:paraId="04540E82" w14:textId="77777777" w:rsidR="00BD6922" w:rsidRPr="00B560A6" w:rsidRDefault="00BD6922" w:rsidP="002C3ABC">
      <w:pPr>
        <w:spacing w:after="11" w:line="360" w:lineRule="auto"/>
        <w:ind w:left="353" w:right="1"/>
        <w:jc w:val="both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 xml:space="preserve">Zakończenie prac adaptacyjnych najpóźniej w dniu </w:t>
      </w:r>
      <w:r w:rsidRPr="00B560A6">
        <w:rPr>
          <w:rFonts w:asciiTheme="majorBidi" w:hAnsiTheme="majorBidi" w:cstheme="majorBidi"/>
          <w:b/>
          <w:bCs/>
          <w:color w:val="FF0000"/>
        </w:rPr>
        <w:t>15.03.2022 r.</w:t>
      </w:r>
      <w:r w:rsidRPr="00B560A6">
        <w:rPr>
          <w:rFonts w:asciiTheme="majorBidi" w:hAnsiTheme="majorBidi" w:cstheme="majorBidi"/>
          <w:color w:val="FF0000"/>
        </w:rPr>
        <w:t xml:space="preserve">    </w:t>
      </w:r>
    </w:p>
    <w:p w14:paraId="27BD44EE" w14:textId="77777777" w:rsidR="00BD6922" w:rsidRPr="00B560A6" w:rsidRDefault="00BD6922" w:rsidP="002C3ABC">
      <w:pPr>
        <w:spacing w:after="165" w:line="360" w:lineRule="auto"/>
        <w:ind w:left="353" w:right="1"/>
        <w:jc w:val="both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 xml:space="preserve">Za termin wykonania zamówienia uznaje się termin podpisania protokołu zdawczo-odbiorczego z wykonanych robót.   </w:t>
      </w:r>
    </w:p>
    <w:p w14:paraId="230A1EAD" w14:textId="73E81CA3" w:rsidR="00BD6922" w:rsidRPr="00B560A6" w:rsidRDefault="00BD6922" w:rsidP="002C3ABC">
      <w:pPr>
        <w:pStyle w:val="Nagwek1"/>
        <w:spacing w:line="360" w:lineRule="auto"/>
        <w:ind w:left="-5" w:right="0"/>
        <w:rPr>
          <w:rFonts w:asciiTheme="majorBidi" w:hAnsiTheme="majorBidi" w:cstheme="majorBidi"/>
          <w:sz w:val="24"/>
          <w:szCs w:val="24"/>
          <w:lang w:val="pl-PL"/>
        </w:rPr>
      </w:pPr>
      <w:r w:rsidRPr="00B560A6">
        <w:rPr>
          <w:rFonts w:asciiTheme="majorBidi" w:hAnsiTheme="majorBidi" w:cstheme="majorBidi"/>
          <w:sz w:val="24"/>
          <w:szCs w:val="24"/>
          <w:lang w:val="pl-PL"/>
        </w:rPr>
        <w:t>1</w:t>
      </w:r>
      <w:r w:rsidR="00B314BB">
        <w:rPr>
          <w:rFonts w:asciiTheme="majorBidi" w:hAnsiTheme="majorBidi" w:cstheme="majorBidi"/>
          <w:sz w:val="24"/>
          <w:szCs w:val="24"/>
          <w:lang w:val="pl-PL"/>
        </w:rPr>
        <w:t>2</w:t>
      </w:r>
      <w:r w:rsidRPr="00B560A6">
        <w:rPr>
          <w:rFonts w:asciiTheme="majorBidi" w:hAnsiTheme="majorBidi" w:cstheme="majorBidi"/>
          <w:sz w:val="24"/>
          <w:szCs w:val="24"/>
          <w:lang w:val="pl-PL"/>
        </w:rPr>
        <w:t>.</w:t>
      </w:r>
      <w:r w:rsidRPr="00B560A6">
        <w:rPr>
          <w:rFonts w:asciiTheme="majorBidi" w:eastAsia="Arial" w:hAnsiTheme="majorBidi" w:cstheme="majorBidi"/>
          <w:sz w:val="24"/>
          <w:szCs w:val="24"/>
          <w:lang w:val="pl-PL"/>
        </w:rPr>
        <w:t xml:space="preserve"> </w:t>
      </w:r>
      <w:r w:rsidRPr="00B560A6">
        <w:rPr>
          <w:rFonts w:asciiTheme="majorBidi" w:hAnsiTheme="majorBidi" w:cstheme="majorBidi"/>
          <w:sz w:val="24"/>
          <w:szCs w:val="24"/>
          <w:lang w:val="pl-PL"/>
        </w:rPr>
        <w:t xml:space="preserve">Uprawnienia do wykonywania określonej działalności lub czynności  </w:t>
      </w:r>
    </w:p>
    <w:p w14:paraId="56479FDF" w14:textId="77777777" w:rsidR="00BD6922" w:rsidRPr="00B560A6" w:rsidRDefault="00BD6922" w:rsidP="002C3ABC">
      <w:pPr>
        <w:spacing w:after="160" w:line="360" w:lineRule="auto"/>
        <w:ind w:left="353" w:right="1"/>
        <w:jc w:val="both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 xml:space="preserve">O udzielenie zamówienia mogą ubiegać się Wykonawcy, którzy posiadają uprawnienia do wykonywania określonej działalności lub czynności, jeżeli ustawy nakładają obowiązek posiadania takich uprawnień do wykonania przedmiotu zamówienia.  </w:t>
      </w:r>
    </w:p>
    <w:p w14:paraId="14CD23BA" w14:textId="44B41350" w:rsidR="00BD6922" w:rsidRDefault="00BD6922" w:rsidP="002C3ABC">
      <w:pPr>
        <w:pStyle w:val="Nagwek1"/>
        <w:spacing w:line="360" w:lineRule="auto"/>
        <w:ind w:left="-5" w:right="0"/>
        <w:rPr>
          <w:rFonts w:asciiTheme="majorBidi" w:hAnsiTheme="majorBidi" w:cstheme="majorBidi"/>
          <w:sz w:val="24"/>
          <w:szCs w:val="24"/>
          <w:lang w:val="pl-PL"/>
        </w:rPr>
      </w:pPr>
      <w:r w:rsidRPr="00B560A6">
        <w:rPr>
          <w:rFonts w:asciiTheme="majorBidi" w:hAnsiTheme="majorBidi" w:cstheme="majorBidi"/>
          <w:sz w:val="24"/>
          <w:szCs w:val="24"/>
          <w:lang w:val="pl-PL"/>
        </w:rPr>
        <w:t>1</w:t>
      </w:r>
      <w:r w:rsidR="00B314BB">
        <w:rPr>
          <w:rFonts w:asciiTheme="majorBidi" w:hAnsiTheme="majorBidi" w:cstheme="majorBidi"/>
          <w:sz w:val="24"/>
          <w:szCs w:val="24"/>
          <w:lang w:val="pl-PL"/>
        </w:rPr>
        <w:t>3</w:t>
      </w:r>
      <w:r w:rsidRPr="00B560A6">
        <w:rPr>
          <w:rFonts w:asciiTheme="majorBidi" w:hAnsiTheme="majorBidi" w:cstheme="majorBidi"/>
          <w:sz w:val="24"/>
          <w:szCs w:val="24"/>
          <w:lang w:val="pl-PL"/>
        </w:rPr>
        <w:t>.</w:t>
      </w:r>
      <w:r w:rsidRPr="00B560A6">
        <w:rPr>
          <w:rFonts w:asciiTheme="majorBidi" w:eastAsia="Arial" w:hAnsiTheme="majorBidi" w:cstheme="majorBidi"/>
          <w:sz w:val="24"/>
          <w:szCs w:val="24"/>
          <w:lang w:val="pl-PL"/>
        </w:rPr>
        <w:t xml:space="preserve"> </w:t>
      </w:r>
      <w:r w:rsidRPr="00B560A6">
        <w:rPr>
          <w:rFonts w:asciiTheme="majorBidi" w:hAnsiTheme="majorBidi" w:cstheme="majorBidi"/>
          <w:sz w:val="24"/>
          <w:szCs w:val="24"/>
          <w:lang w:val="pl-PL"/>
        </w:rPr>
        <w:t xml:space="preserve">Warunki udziału w postępowaniu oraz opis sposobu dokonywania oceny ich spełnienia  </w:t>
      </w:r>
    </w:p>
    <w:p w14:paraId="3F7CEA0C" w14:textId="77777777" w:rsidR="007F1058" w:rsidRPr="00C46256" w:rsidRDefault="007F1058" w:rsidP="002C3ABC">
      <w:pPr>
        <w:pStyle w:val="Akapitzlist"/>
        <w:tabs>
          <w:tab w:val="left" w:pos="395"/>
        </w:tabs>
        <w:spacing w:line="360" w:lineRule="auto"/>
        <w:ind w:left="426" w:right="113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Zamawiający nie jest zobowiązany do stosowania przepisów ustawy z dnia 29 stycznia 2004 r. Prawo zamówień publicznych (Dz. U. z 2015 r. poz. 2164 z późn. zm.), zwanej dalej ustawą</w:t>
      </w:r>
      <w:r w:rsidRPr="00C46256">
        <w:rPr>
          <w:rFonts w:asciiTheme="majorBidi" w:hAnsiTheme="majorBidi" w:cstheme="majorBidi"/>
          <w:spacing w:val="-3"/>
        </w:rPr>
        <w:t xml:space="preserve"> </w:t>
      </w:r>
      <w:proofErr w:type="spellStart"/>
      <w:r w:rsidRPr="00C46256">
        <w:rPr>
          <w:rFonts w:asciiTheme="majorBidi" w:hAnsiTheme="majorBidi" w:cstheme="majorBidi"/>
        </w:rPr>
        <w:t>Pzp</w:t>
      </w:r>
      <w:proofErr w:type="spellEnd"/>
      <w:r w:rsidRPr="00C46256">
        <w:rPr>
          <w:rFonts w:asciiTheme="majorBidi" w:hAnsiTheme="majorBidi" w:cstheme="majorBidi"/>
        </w:rPr>
        <w:t>.</w:t>
      </w:r>
    </w:p>
    <w:p w14:paraId="4495BCE8" w14:textId="77777777" w:rsidR="007F1058" w:rsidRPr="007F1058" w:rsidRDefault="007F1058" w:rsidP="002C3ABC">
      <w:pPr>
        <w:spacing w:line="360" w:lineRule="auto"/>
        <w:jc w:val="both"/>
      </w:pPr>
    </w:p>
    <w:p w14:paraId="1CE057C3" w14:textId="77777777" w:rsidR="00BD6922" w:rsidRPr="00B560A6" w:rsidRDefault="00BD6922" w:rsidP="002C3ABC">
      <w:pPr>
        <w:spacing w:after="144" w:line="360" w:lineRule="auto"/>
        <w:ind w:left="353" w:right="1"/>
        <w:jc w:val="both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 xml:space="preserve">O udzielenie zamówienia mogą ubiegać się Wykonawcy, którzy posiadają niezbędną wiedzę do wykonania zamówienia oraz posiadają konieczne do wykonania zamówienia uprawnienia.   </w:t>
      </w:r>
    </w:p>
    <w:p w14:paraId="6593885D" w14:textId="77777777" w:rsidR="00BD6922" w:rsidRPr="00B560A6" w:rsidRDefault="00BD6922" w:rsidP="002C3ABC">
      <w:pPr>
        <w:pStyle w:val="Nagwek1"/>
        <w:spacing w:after="145" w:line="360" w:lineRule="auto"/>
        <w:ind w:left="370" w:right="0"/>
        <w:rPr>
          <w:rFonts w:asciiTheme="majorBidi" w:hAnsiTheme="majorBidi" w:cstheme="majorBidi"/>
          <w:sz w:val="24"/>
          <w:szCs w:val="24"/>
          <w:lang w:val="pl-PL"/>
        </w:rPr>
      </w:pPr>
      <w:r w:rsidRPr="00B560A6">
        <w:rPr>
          <w:rFonts w:asciiTheme="majorBidi" w:hAnsiTheme="majorBidi" w:cstheme="majorBidi"/>
          <w:sz w:val="24"/>
          <w:szCs w:val="24"/>
          <w:lang w:val="pl-PL"/>
        </w:rPr>
        <w:t>1)</w:t>
      </w:r>
      <w:r w:rsidRPr="00B560A6">
        <w:rPr>
          <w:rFonts w:asciiTheme="majorBidi" w:eastAsia="Arial" w:hAnsiTheme="majorBidi" w:cstheme="majorBidi"/>
          <w:sz w:val="24"/>
          <w:szCs w:val="24"/>
          <w:lang w:val="pl-PL"/>
        </w:rPr>
        <w:t xml:space="preserve"> </w:t>
      </w:r>
      <w:r w:rsidRPr="00B560A6">
        <w:rPr>
          <w:rFonts w:asciiTheme="majorBidi" w:hAnsiTheme="majorBidi" w:cstheme="majorBidi"/>
          <w:sz w:val="24"/>
          <w:szCs w:val="24"/>
          <w:lang w:val="pl-PL"/>
        </w:rPr>
        <w:t xml:space="preserve">Uprawnienia do wykonywania określonej działalności lub czynności  </w:t>
      </w:r>
    </w:p>
    <w:p w14:paraId="67E33E49" w14:textId="77777777" w:rsidR="00BD6922" w:rsidRPr="00B560A6" w:rsidRDefault="00BD6922" w:rsidP="002C3ABC">
      <w:pPr>
        <w:spacing w:after="166" w:line="360" w:lineRule="auto"/>
        <w:ind w:left="716" w:right="1"/>
        <w:jc w:val="both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 xml:space="preserve">Wykonawca winien posiadać uprawnienia do prowadzenia działalności, zgodnej z przedmiotem zamówienia.  </w:t>
      </w:r>
    </w:p>
    <w:p w14:paraId="13D962F2" w14:textId="77777777" w:rsidR="00BD6922" w:rsidRPr="00B560A6" w:rsidRDefault="00BD6922" w:rsidP="002C3ABC">
      <w:pPr>
        <w:spacing w:after="140" w:line="360" w:lineRule="auto"/>
        <w:ind w:left="720" w:hanging="360"/>
        <w:jc w:val="both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  <w:b/>
        </w:rPr>
        <w:lastRenderedPageBreak/>
        <w:t>2)</w:t>
      </w:r>
      <w:r w:rsidRPr="00B560A6">
        <w:rPr>
          <w:rFonts w:asciiTheme="majorBidi" w:eastAsia="Arial" w:hAnsiTheme="majorBidi" w:cstheme="majorBidi"/>
          <w:b/>
        </w:rPr>
        <w:t xml:space="preserve"> </w:t>
      </w:r>
      <w:r w:rsidRPr="00B560A6">
        <w:rPr>
          <w:rFonts w:asciiTheme="majorBidi" w:hAnsiTheme="majorBidi" w:cstheme="majorBidi"/>
          <w:b/>
        </w:rPr>
        <w:t xml:space="preserve">Niezbędne minimalne warunki ubiegania się o wykonanie zamówienia w ramach niniejszego zapytania ofertowego:  </w:t>
      </w:r>
    </w:p>
    <w:p w14:paraId="15B58B06" w14:textId="77777777" w:rsidR="00BD6922" w:rsidRPr="00B560A6" w:rsidRDefault="00BD6922" w:rsidP="002C3ABC">
      <w:pPr>
        <w:spacing w:after="110" w:line="360" w:lineRule="auto"/>
        <w:ind w:left="716" w:right="1"/>
        <w:jc w:val="both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 xml:space="preserve">Okres gwarancji na wykonane prace nie krótszy niż 24 miesięcy od daty odbioru końcowego przedmiotu umowy </w:t>
      </w:r>
    </w:p>
    <w:p w14:paraId="70A325FD" w14:textId="77777777" w:rsidR="00BD6922" w:rsidRPr="00B560A6" w:rsidRDefault="00BD6922" w:rsidP="002C3ABC">
      <w:pPr>
        <w:spacing w:line="360" w:lineRule="auto"/>
        <w:jc w:val="both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 xml:space="preserve">      </w:t>
      </w:r>
      <w:r w:rsidRPr="00B560A6">
        <w:rPr>
          <w:rFonts w:asciiTheme="majorBidi" w:hAnsiTheme="majorBidi" w:cstheme="majorBidi"/>
          <w:b/>
          <w:bCs/>
        </w:rPr>
        <w:t>3)</w:t>
      </w:r>
      <w:r w:rsidRPr="00B560A6">
        <w:rPr>
          <w:rFonts w:asciiTheme="majorBidi" w:eastAsia="Arial" w:hAnsiTheme="majorBidi" w:cstheme="majorBidi"/>
          <w:b/>
          <w:bCs/>
        </w:rPr>
        <w:t xml:space="preserve"> </w:t>
      </w:r>
      <w:r w:rsidRPr="00B560A6">
        <w:rPr>
          <w:rFonts w:asciiTheme="majorBidi" w:hAnsiTheme="majorBidi" w:cstheme="majorBidi"/>
          <w:b/>
          <w:bCs/>
        </w:rPr>
        <w:t xml:space="preserve">Potencjał techniczny </w:t>
      </w:r>
      <w:r w:rsidRPr="00B560A6">
        <w:rPr>
          <w:rFonts w:asciiTheme="majorBidi" w:hAnsiTheme="majorBidi" w:cstheme="majorBidi"/>
        </w:rPr>
        <w:t xml:space="preserve"> </w:t>
      </w:r>
    </w:p>
    <w:p w14:paraId="3DF55FAF" w14:textId="77777777" w:rsidR="00BD6922" w:rsidRPr="00B560A6" w:rsidRDefault="00BD6922" w:rsidP="002C3ABC">
      <w:pPr>
        <w:spacing w:after="155" w:line="360" w:lineRule="auto"/>
        <w:ind w:left="716" w:right="1"/>
        <w:jc w:val="both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 xml:space="preserve">O wykonanie zamówienia mogą ubiegać się Wykonawcy, którzy dysponują potencjałem technicznym odpowiednim do wykonania przedmiotu zamówienia m.in:  </w:t>
      </w:r>
    </w:p>
    <w:p w14:paraId="09649152" w14:textId="77777777" w:rsidR="00BD6922" w:rsidRPr="00B560A6" w:rsidRDefault="00BD6922" w:rsidP="002C3ABC">
      <w:pPr>
        <w:spacing w:after="109" w:line="360" w:lineRule="auto"/>
        <w:ind w:left="1068" w:right="1" w:hanging="360"/>
        <w:jc w:val="both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>a)</w:t>
      </w:r>
      <w:r w:rsidRPr="00B560A6">
        <w:rPr>
          <w:rFonts w:asciiTheme="majorBidi" w:eastAsia="Arial" w:hAnsiTheme="majorBidi" w:cstheme="majorBidi"/>
        </w:rPr>
        <w:t xml:space="preserve"> </w:t>
      </w:r>
      <w:r w:rsidRPr="00B560A6">
        <w:rPr>
          <w:rFonts w:asciiTheme="majorBidi" w:hAnsiTheme="majorBidi" w:cstheme="majorBidi"/>
        </w:rPr>
        <w:t xml:space="preserve">Oferent spełni wymagania formalne, jeśli wykaże, że posiada ubezpieczenie od odpowiedzialności cywilnej w zakresie prowadzonej działalności związanej z przedmiotem zamówienia na kwotę nie mniejszą niż złożona przez wykonawcę oferta.  </w:t>
      </w:r>
    </w:p>
    <w:p w14:paraId="7227BAF9" w14:textId="77777777" w:rsidR="00BD6922" w:rsidRPr="00B560A6" w:rsidRDefault="00BD6922" w:rsidP="002C3ABC">
      <w:pPr>
        <w:spacing w:after="114" w:line="360" w:lineRule="auto"/>
        <w:ind w:left="709" w:right="1"/>
        <w:jc w:val="both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 xml:space="preserve">Warunki uznane zostaną za spełnione wówczas, gdy Wykonawca w dacie składania oferty złoży oświadczenie według załącznika nr 3.    </w:t>
      </w:r>
    </w:p>
    <w:p w14:paraId="793CC788" w14:textId="261777A3" w:rsidR="00BD6922" w:rsidRDefault="00BD6922" w:rsidP="00B314BB">
      <w:pPr>
        <w:spacing w:line="276" w:lineRule="auto"/>
        <w:ind w:left="358" w:right="1" w:firstLine="68"/>
        <w:rPr>
          <w:rFonts w:asciiTheme="majorBidi" w:hAnsiTheme="majorBidi" w:cstheme="majorBidi"/>
          <w:b/>
        </w:rPr>
      </w:pPr>
      <w:r w:rsidRPr="00B560A6">
        <w:rPr>
          <w:rFonts w:asciiTheme="majorBidi" w:hAnsiTheme="majorBidi" w:cstheme="majorBidi"/>
          <w:b/>
        </w:rPr>
        <w:t>1</w:t>
      </w:r>
      <w:r w:rsidR="00B314BB">
        <w:rPr>
          <w:rFonts w:asciiTheme="majorBidi" w:hAnsiTheme="majorBidi" w:cstheme="majorBidi"/>
          <w:b/>
        </w:rPr>
        <w:t>4</w:t>
      </w:r>
      <w:r w:rsidRPr="00B560A6">
        <w:rPr>
          <w:rFonts w:asciiTheme="majorBidi" w:hAnsiTheme="majorBidi" w:cstheme="majorBidi"/>
          <w:b/>
        </w:rPr>
        <w:t>.</w:t>
      </w:r>
      <w:r w:rsidRPr="00B560A6">
        <w:rPr>
          <w:rFonts w:asciiTheme="majorBidi" w:eastAsia="Arial" w:hAnsiTheme="majorBidi" w:cstheme="majorBidi"/>
          <w:b/>
        </w:rPr>
        <w:t xml:space="preserve"> </w:t>
      </w:r>
      <w:r w:rsidRPr="00B560A6">
        <w:rPr>
          <w:rFonts w:asciiTheme="majorBidi" w:hAnsiTheme="majorBidi" w:cstheme="majorBidi"/>
          <w:b/>
        </w:rPr>
        <w:t>Wykluczenia</w:t>
      </w:r>
    </w:p>
    <w:p w14:paraId="61386B40" w14:textId="77777777" w:rsidR="00635D9B" w:rsidRPr="00B560A6" w:rsidRDefault="00635D9B" w:rsidP="00BD6922">
      <w:pPr>
        <w:spacing w:line="276" w:lineRule="auto"/>
        <w:ind w:left="358" w:right="1" w:hanging="358"/>
        <w:rPr>
          <w:rFonts w:asciiTheme="majorBidi" w:hAnsiTheme="majorBidi" w:cstheme="majorBidi"/>
        </w:rPr>
      </w:pPr>
    </w:p>
    <w:p w14:paraId="2BBFADF5" w14:textId="77777777" w:rsidR="00BD6922" w:rsidRPr="00B560A6" w:rsidRDefault="00BD6922" w:rsidP="002C3ABC">
      <w:pPr>
        <w:spacing w:line="360" w:lineRule="auto"/>
        <w:ind w:left="709" w:right="1" w:hanging="283"/>
        <w:jc w:val="both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  <w:b/>
        </w:rPr>
        <w:tab/>
      </w:r>
      <w:r w:rsidRPr="00B560A6">
        <w:rPr>
          <w:rFonts w:asciiTheme="majorBidi" w:hAnsiTheme="majorBidi" w:cstheme="majorBidi"/>
        </w:rPr>
        <w:t xml:space="preserve">Z udziału w postępowaniu wyłączeni są oferenci, którzy powiązani są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związanych z przygotowaniem i przeprowadzeniem procedury wyboru Wykonawcy, a Wykonawcą, polegających w szczególności na:   </w:t>
      </w:r>
    </w:p>
    <w:p w14:paraId="73816C17" w14:textId="77777777" w:rsidR="00BD6922" w:rsidRPr="00B314BB" w:rsidRDefault="00BD6922" w:rsidP="002C3ABC">
      <w:pPr>
        <w:pStyle w:val="Akapitzlist"/>
        <w:numPr>
          <w:ilvl w:val="0"/>
          <w:numId w:val="21"/>
        </w:numPr>
        <w:spacing w:line="360" w:lineRule="auto"/>
        <w:ind w:right="1"/>
        <w:jc w:val="both"/>
        <w:rPr>
          <w:rFonts w:asciiTheme="majorBidi" w:hAnsiTheme="majorBidi" w:cstheme="majorBidi"/>
        </w:rPr>
      </w:pPr>
      <w:r w:rsidRPr="00B314BB">
        <w:rPr>
          <w:rFonts w:asciiTheme="majorBidi" w:hAnsiTheme="majorBidi" w:cstheme="majorBidi"/>
        </w:rPr>
        <w:t xml:space="preserve">uczestniczeniu w spółce jako wspólnik spółki cywilnej lub spółki osobowej,   </w:t>
      </w:r>
    </w:p>
    <w:p w14:paraId="471C9143" w14:textId="77777777" w:rsidR="00BD6922" w:rsidRPr="00B314BB" w:rsidRDefault="00BD6922" w:rsidP="002C3ABC">
      <w:pPr>
        <w:pStyle w:val="Akapitzlist"/>
        <w:numPr>
          <w:ilvl w:val="0"/>
          <w:numId w:val="21"/>
        </w:numPr>
        <w:spacing w:line="360" w:lineRule="auto"/>
        <w:ind w:right="1"/>
        <w:jc w:val="both"/>
        <w:rPr>
          <w:rFonts w:asciiTheme="majorBidi" w:hAnsiTheme="majorBidi" w:cstheme="majorBidi"/>
        </w:rPr>
      </w:pPr>
      <w:r w:rsidRPr="00B314BB">
        <w:rPr>
          <w:rFonts w:asciiTheme="majorBidi" w:hAnsiTheme="majorBidi" w:cstheme="majorBidi"/>
        </w:rPr>
        <w:t xml:space="preserve">posiadaniu udziałów lub co najmniej 10% akcji,   </w:t>
      </w:r>
    </w:p>
    <w:p w14:paraId="2DFD8830" w14:textId="77777777" w:rsidR="00BD6922" w:rsidRPr="00B314BB" w:rsidRDefault="00BD6922" w:rsidP="002C3ABC">
      <w:pPr>
        <w:pStyle w:val="Akapitzlist"/>
        <w:numPr>
          <w:ilvl w:val="0"/>
          <w:numId w:val="21"/>
        </w:numPr>
        <w:spacing w:line="360" w:lineRule="auto"/>
        <w:ind w:right="1"/>
        <w:jc w:val="both"/>
        <w:rPr>
          <w:rFonts w:asciiTheme="majorBidi" w:hAnsiTheme="majorBidi" w:cstheme="majorBidi"/>
        </w:rPr>
      </w:pPr>
      <w:r w:rsidRPr="00B314BB">
        <w:rPr>
          <w:rFonts w:asciiTheme="majorBidi" w:hAnsiTheme="majorBidi" w:cstheme="majorBidi"/>
        </w:rPr>
        <w:t xml:space="preserve">pełnieniu funkcji członka organu nadzorczego lub zarządzającego, prokurenta, pełnomocnika,   </w:t>
      </w:r>
    </w:p>
    <w:p w14:paraId="725E72E6" w14:textId="77777777" w:rsidR="00BD6922" w:rsidRPr="00B314BB" w:rsidRDefault="00BD6922" w:rsidP="002C3ABC">
      <w:pPr>
        <w:pStyle w:val="Akapitzlist"/>
        <w:numPr>
          <w:ilvl w:val="0"/>
          <w:numId w:val="21"/>
        </w:numPr>
        <w:spacing w:line="360" w:lineRule="auto"/>
        <w:ind w:right="1"/>
        <w:jc w:val="both"/>
        <w:rPr>
          <w:rFonts w:asciiTheme="majorBidi" w:hAnsiTheme="majorBidi" w:cstheme="majorBidi"/>
        </w:rPr>
      </w:pPr>
      <w:r w:rsidRPr="00B314BB">
        <w:rPr>
          <w:rFonts w:asciiTheme="majorBidi" w:hAnsiTheme="majorBidi" w:cstheme="majorBidi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kurateli,  </w:t>
      </w:r>
    </w:p>
    <w:p w14:paraId="2C6ADD1D" w14:textId="77777777" w:rsidR="00BD6922" w:rsidRPr="00B314BB" w:rsidRDefault="00BD6922" w:rsidP="002C3ABC">
      <w:pPr>
        <w:pStyle w:val="Akapitzlist"/>
        <w:numPr>
          <w:ilvl w:val="0"/>
          <w:numId w:val="21"/>
        </w:numPr>
        <w:spacing w:after="107" w:line="360" w:lineRule="auto"/>
        <w:ind w:right="1"/>
        <w:jc w:val="both"/>
        <w:rPr>
          <w:rFonts w:asciiTheme="majorBidi" w:hAnsiTheme="majorBidi" w:cstheme="majorBidi"/>
        </w:rPr>
      </w:pPr>
      <w:r w:rsidRPr="00B314BB">
        <w:rPr>
          <w:rFonts w:asciiTheme="majorBidi" w:hAnsiTheme="majorBidi" w:cstheme="majorBidi"/>
        </w:rPr>
        <w:t xml:space="preserve">pozostawaniu z wykonawcą w stosunku prawnym lub faktycznym mogącym budzić uzasadnione wątpliwości co do bezstronności stron tego stosunku.  </w:t>
      </w:r>
    </w:p>
    <w:p w14:paraId="1AB1693E" w14:textId="77777777" w:rsidR="00BD6922" w:rsidRPr="003D3F49" w:rsidRDefault="00BD6922" w:rsidP="002C3ABC">
      <w:pPr>
        <w:spacing w:after="131" w:line="360" w:lineRule="auto"/>
        <w:ind w:left="709" w:right="1" w:firstLine="142"/>
        <w:jc w:val="both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 xml:space="preserve">W związku z powyższym Oferent jest zobowiązany do wypełnienia i podpisania stosownego oświadczenia, stanowiącego załącznik do formularza ofertowego. </w:t>
      </w:r>
      <w:r w:rsidRPr="003D3F49">
        <w:rPr>
          <w:rFonts w:asciiTheme="majorBidi" w:hAnsiTheme="majorBidi" w:cstheme="majorBidi"/>
        </w:rPr>
        <w:t xml:space="preserve">Oferenci, którzy nie podpiszą ww. oświadczenia zostaną odrzuceni. </w:t>
      </w:r>
    </w:p>
    <w:p w14:paraId="231F42D9" w14:textId="7F635EB1" w:rsidR="00BD6922" w:rsidRPr="00B560A6" w:rsidRDefault="00BD6922" w:rsidP="002C3ABC">
      <w:pPr>
        <w:pStyle w:val="Nagwek1"/>
        <w:tabs>
          <w:tab w:val="clear" w:pos="-76"/>
          <w:tab w:val="num" w:pos="142"/>
        </w:tabs>
        <w:spacing w:line="360" w:lineRule="auto"/>
        <w:ind w:left="567" w:right="0" w:hanging="141"/>
        <w:rPr>
          <w:rFonts w:asciiTheme="majorBidi" w:hAnsiTheme="majorBidi" w:cstheme="majorBidi"/>
          <w:sz w:val="24"/>
          <w:szCs w:val="24"/>
        </w:rPr>
      </w:pPr>
      <w:r w:rsidRPr="00B560A6">
        <w:rPr>
          <w:rFonts w:asciiTheme="majorBidi" w:hAnsiTheme="majorBidi" w:cstheme="majorBidi"/>
          <w:sz w:val="24"/>
          <w:szCs w:val="24"/>
        </w:rPr>
        <w:lastRenderedPageBreak/>
        <w:t>1</w:t>
      </w:r>
      <w:r w:rsidR="00B314BB">
        <w:rPr>
          <w:rFonts w:asciiTheme="majorBidi" w:hAnsiTheme="majorBidi" w:cstheme="majorBidi"/>
          <w:sz w:val="24"/>
          <w:szCs w:val="24"/>
        </w:rPr>
        <w:t>5</w:t>
      </w:r>
      <w:r w:rsidRPr="00B560A6">
        <w:rPr>
          <w:rFonts w:asciiTheme="majorBidi" w:hAnsiTheme="majorBidi" w:cstheme="majorBidi"/>
          <w:sz w:val="24"/>
          <w:szCs w:val="24"/>
        </w:rPr>
        <w:t>.</w:t>
      </w:r>
      <w:r w:rsidRPr="00B560A6">
        <w:rPr>
          <w:rFonts w:asciiTheme="majorBidi" w:eastAsia="Arial" w:hAnsiTheme="majorBidi" w:cstheme="majorBidi"/>
          <w:sz w:val="24"/>
          <w:szCs w:val="24"/>
        </w:rPr>
        <w:t xml:space="preserve"> </w:t>
      </w:r>
      <w:proofErr w:type="spellStart"/>
      <w:r w:rsidRPr="00B560A6">
        <w:rPr>
          <w:rFonts w:asciiTheme="majorBidi" w:hAnsiTheme="majorBidi" w:cstheme="majorBidi"/>
          <w:sz w:val="24"/>
          <w:szCs w:val="24"/>
        </w:rPr>
        <w:t>Warunki</w:t>
      </w:r>
      <w:proofErr w:type="spellEnd"/>
      <w:r w:rsidRPr="00B560A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560A6">
        <w:rPr>
          <w:rFonts w:asciiTheme="majorBidi" w:hAnsiTheme="majorBidi" w:cstheme="majorBidi"/>
          <w:sz w:val="24"/>
          <w:szCs w:val="24"/>
        </w:rPr>
        <w:t>zmiany</w:t>
      </w:r>
      <w:proofErr w:type="spellEnd"/>
      <w:r w:rsidRPr="00B560A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560A6">
        <w:rPr>
          <w:rFonts w:asciiTheme="majorBidi" w:hAnsiTheme="majorBidi" w:cstheme="majorBidi"/>
          <w:sz w:val="24"/>
          <w:szCs w:val="24"/>
        </w:rPr>
        <w:t>umowy</w:t>
      </w:r>
      <w:proofErr w:type="spellEnd"/>
      <w:r w:rsidRPr="00B560A6">
        <w:rPr>
          <w:rFonts w:asciiTheme="majorBidi" w:hAnsiTheme="majorBidi" w:cstheme="majorBidi"/>
          <w:sz w:val="24"/>
          <w:szCs w:val="24"/>
        </w:rPr>
        <w:t xml:space="preserve">  </w:t>
      </w:r>
    </w:p>
    <w:p w14:paraId="015431B6" w14:textId="77777777" w:rsidR="00BD6922" w:rsidRPr="00B560A6" w:rsidRDefault="00BD6922" w:rsidP="002C3ABC">
      <w:pPr>
        <w:spacing w:after="149" w:line="360" w:lineRule="auto"/>
        <w:ind w:left="353" w:right="1"/>
        <w:jc w:val="both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 xml:space="preserve">Zamawiający zastrzega sobie prawo do zmiany warunków umowy podpisanej z Wykonawcą zamówienia w wyniku przeprowadzonego postępowania, jeżeli spełniony zostanie, co najmniej jeden z poniższych warunków:  </w:t>
      </w:r>
    </w:p>
    <w:p w14:paraId="1603D369" w14:textId="77777777" w:rsidR="00BD6922" w:rsidRPr="00B560A6" w:rsidRDefault="00BD6922" w:rsidP="002C3ABC">
      <w:pPr>
        <w:numPr>
          <w:ilvl w:val="0"/>
          <w:numId w:val="20"/>
        </w:numPr>
        <w:spacing w:line="360" w:lineRule="auto"/>
        <w:ind w:right="1"/>
        <w:jc w:val="both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 xml:space="preserve">zmiana uzasadniona będzie sytuacją, której zamawiający, działając z należytą starannością, nie mógł przewidzieć,  </w:t>
      </w:r>
    </w:p>
    <w:p w14:paraId="2BD210C7" w14:textId="77777777" w:rsidR="00BD6922" w:rsidRPr="00B560A6" w:rsidRDefault="00BD6922" w:rsidP="002C3ABC">
      <w:pPr>
        <w:numPr>
          <w:ilvl w:val="0"/>
          <w:numId w:val="20"/>
        </w:numPr>
        <w:spacing w:line="360" w:lineRule="auto"/>
        <w:ind w:right="1"/>
        <w:jc w:val="both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 xml:space="preserve">zmiana będzie korzystna dla zamawiającego,   </w:t>
      </w:r>
    </w:p>
    <w:p w14:paraId="34DA7906" w14:textId="77777777" w:rsidR="00BD6922" w:rsidRPr="00B560A6" w:rsidRDefault="00BD6922" w:rsidP="002C3ABC">
      <w:pPr>
        <w:numPr>
          <w:ilvl w:val="0"/>
          <w:numId w:val="20"/>
        </w:numPr>
        <w:spacing w:line="360" w:lineRule="auto"/>
        <w:ind w:right="1"/>
        <w:jc w:val="both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 xml:space="preserve">dopuszcza się zwiększenie lub zmniejszenie wartości zamówienia do 15% wartości zamówienia określonej pierwotnie w umowie,  </w:t>
      </w:r>
    </w:p>
    <w:p w14:paraId="3C61AB64" w14:textId="77777777" w:rsidR="00BD6922" w:rsidRPr="00B560A6" w:rsidRDefault="00BD6922" w:rsidP="002C3ABC">
      <w:pPr>
        <w:numPr>
          <w:ilvl w:val="0"/>
          <w:numId w:val="20"/>
        </w:numPr>
        <w:spacing w:line="360" w:lineRule="auto"/>
        <w:ind w:right="1"/>
        <w:jc w:val="both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 xml:space="preserve">dopuszcza się wprowadzenie zmiany do umowy dotyczące realizacji dodatkowych dostaw, usług lub robót budowlanych od dotychczasowego wykonawcy, nieobjętych zamówieniem podstawowym, gdy zostaną spełnione następujące warunki,  </w:t>
      </w:r>
    </w:p>
    <w:p w14:paraId="09F8F31C" w14:textId="77777777" w:rsidR="00BD6922" w:rsidRPr="00B560A6" w:rsidRDefault="00BD6922" w:rsidP="002C3ABC">
      <w:pPr>
        <w:numPr>
          <w:ilvl w:val="0"/>
          <w:numId w:val="20"/>
        </w:numPr>
        <w:spacing w:line="360" w:lineRule="auto"/>
        <w:ind w:right="1"/>
        <w:jc w:val="both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 xml:space="preserve">zmiana wykonawcy nie może zostać dokonana z powodów ekonomicznych lub technicznych, w szczególności dotyczących zamienności sprzętu, usług lub instalacji, zamówionych w ramach zamówienia podstawowego, </w:t>
      </w:r>
    </w:p>
    <w:p w14:paraId="2E9337D0" w14:textId="77777777" w:rsidR="00BD6922" w:rsidRPr="00B560A6" w:rsidRDefault="00BD6922" w:rsidP="002C3ABC">
      <w:pPr>
        <w:numPr>
          <w:ilvl w:val="0"/>
          <w:numId w:val="20"/>
        </w:numPr>
        <w:spacing w:line="360" w:lineRule="auto"/>
        <w:ind w:right="1"/>
        <w:jc w:val="both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 xml:space="preserve">w przypadku, gdy nastąpiła konieczność zmiany umowy spowodowanej okolicznościami, których zamawiający, działając z należytą starannością, nie mógł przewidzieć dopuszcza się zmianę wartości, która nie przekracza 50% wartości zamówienia określonej pierwotnie w umowie.  </w:t>
      </w:r>
    </w:p>
    <w:p w14:paraId="60D0FAB5" w14:textId="77777777" w:rsidR="00BD6922" w:rsidRPr="00B560A6" w:rsidRDefault="00BD6922" w:rsidP="002C3ABC">
      <w:pPr>
        <w:spacing w:after="153" w:line="360" w:lineRule="auto"/>
        <w:ind w:left="353" w:right="1"/>
        <w:jc w:val="both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 xml:space="preserve">Zmiany mogą dotyczyć w szczególności terminów realizacji zamówienia, terminów płatności, między innymi w przypadku wystąpienia warunków uzasadniających taką zmianę, spowodowanych niekorzystnymi warunkami atmosferycznymi dla realizacji zamówienia, siłą wyższą, zmianą terminu realizacji zamówienia z powodu opóźnienia wykonawcy lub z powodu opóźnień innych wykonawców, przez których wykonanie zamówień jest warunkiem koniecznym dla realizacji niniejszego zamówienia oraz innych przyczyn, których zamawiający nie mógł przewidzieć.  </w:t>
      </w:r>
    </w:p>
    <w:p w14:paraId="4C2ECAEB" w14:textId="5A771AD9" w:rsidR="00BD6922" w:rsidRPr="00B560A6" w:rsidRDefault="00BD6922" w:rsidP="00BD6922">
      <w:pPr>
        <w:pStyle w:val="Nagwek1"/>
        <w:spacing w:line="276" w:lineRule="auto"/>
        <w:ind w:left="-5" w:right="0"/>
        <w:rPr>
          <w:rFonts w:asciiTheme="majorBidi" w:hAnsiTheme="majorBidi" w:cstheme="majorBidi"/>
          <w:sz w:val="24"/>
          <w:szCs w:val="24"/>
        </w:rPr>
      </w:pPr>
      <w:r w:rsidRPr="00B560A6">
        <w:rPr>
          <w:rFonts w:asciiTheme="majorBidi" w:hAnsiTheme="majorBidi" w:cstheme="majorBidi"/>
          <w:sz w:val="24"/>
          <w:szCs w:val="24"/>
        </w:rPr>
        <w:t>1</w:t>
      </w:r>
      <w:r w:rsidR="00B314BB">
        <w:rPr>
          <w:rFonts w:asciiTheme="majorBidi" w:hAnsiTheme="majorBidi" w:cstheme="majorBidi"/>
          <w:sz w:val="24"/>
          <w:szCs w:val="24"/>
        </w:rPr>
        <w:t>6</w:t>
      </w:r>
      <w:r w:rsidRPr="00B560A6">
        <w:rPr>
          <w:rFonts w:asciiTheme="majorBidi" w:hAnsiTheme="majorBidi" w:cstheme="majorBidi"/>
          <w:sz w:val="24"/>
          <w:szCs w:val="24"/>
        </w:rPr>
        <w:t>.</w:t>
      </w:r>
      <w:r w:rsidRPr="00B560A6">
        <w:rPr>
          <w:rFonts w:asciiTheme="majorBidi" w:eastAsia="Arial" w:hAnsiTheme="majorBidi" w:cstheme="majorBidi"/>
          <w:sz w:val="24"/>
          <w:szCs w:val="24"/>
        </w:rPr>
        <w:t xml:space="preserve"> </w:t>
      </w:r>
      <w:proofErr w:type="spellStart"/>
      <w:r w:rsidRPr="00B560A6">
        <w:rPr>
          <w:rFonts w:asciiTheme="majorBidi" w:hAnsiTheme="majorBidi" w:cstheme="majorBidi"/>
          <w:sz w:val="24"/>
          <w:szCs w:val="24"/>
        </w:rPr>
        <w:t>Oferta</w:t>
      </w:r>
      <w:proofErr w:type="spellEnd"/>
      <w:r w:rsidRPr="00B560A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560A6">
        <w:rPr>
          <w:rFonts w:asciiTheme="majorBidi" w:hAnsiTheme="majorBidi" w:cstheme="majorBidi"/>
          <w:sz w:val="24"/>
          <w:szCs w:val="24"/>
        </w:rPr>
        <w:t>częściowa</w:t>
      </w:r>
      <w:proofErr w:type="spellEnd"/>
      <w:r w:rsidRPr="00B560A6">
        <w:rPr>
          <w:rFonts w:asciiTheme="majorBidi" w:hAnsiTheme="majorBidi" w:cstheme="majorBidi"/>
          <w:sz w:val="24"/>
          <w:szCs w:val="24"/>
        </w:rPr>
        <w:t xml:space="preserve">  </w:t>
      </w:r>
    </w:p>
    <w:p w14:paraId="3A2B790E" w14:textId="77777777" w:rsidR="00BD6922" w:rsidRPr="00B560A6" w:rsidRDefault="00BD6922" w:rsidP="002C3ABC">
      <w:pPr>
        <w:spacing w:after="120" w:line="360" w:lineRule="auto"/>
        <w:ind w:left="353" w:right="1"/>
        <w:jc w:val="both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 xml:space="preserve">Zamawiający nie dopuszcza możliwości składania ofert częściowych. Oferta musi obejmować wszystkie zadania.  </w:t>
      </w:r>
    </w:p>
    <w:p w14:paraId="30CFE634" w14:textId="1675982E" w:rsidR="00BD6922" w:rsidRPr="00B560A6" w:rsidRDefault="00BD6922" w:rsidP="00BD6922">
      <w:pPr>
        <w:spacing w:after="147" w:line="276" w:lineRule="auto"/>
        <w:ind w:left="360" w:right="1" w:hanging="360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  <w:b/>
        </w:rPr>
        <w:t>1</w:t>
      </w:r>
      <w:r w:rsidR="00B314BB">
        <w:rPr>
          <w:rFonts w:asciiTheme="majorBidi" w:hAnsiTheme="majorBidi" w:cstheme="majorBidi"/>
          <w:b/>
        </w:rPr>
        <w:t>7</w:t>
      </w:r>
      <w:r w:rsidRPr="00B560A6">
        <w:rPr>
          <w:rFonts w:asciiTheme="majorBidi" w:hAnsiTheme="majorBidi" w:cstheme="majorBidi"/>
          <w:b/>
        </w:rPr>
        <w:t>.</w:t>
      </w:r>
      <w:r w:rsidRPr="00B560A6">
        <w:rPr>
          <w:rFonts w:asciiTheme="majorBidi" w:eastAsia="Arial" w:hAnsiTheme="majorBidi" w:cstheme="majorBidi"/>
          <w:b/>
        </w:rPr>
        <w:t xml:space="preserve"> </w:t>
      </w:r>
      <w:r w:rsidRPr="00B560A6">
        <w:rPr>
          <w:rFonts w:asciiTheme="majorBidi" w:hAnsiTheme="majorBidi" w:cstheme="majorBidi"/>
          <w:b/>
        </w:rPr>
        <w:t>Opis sposobu przygotowania oferty</w:t>
      </w:r>
    </w:p>
    <w:p w14:paraId="32BF23BF" w14:textId="1C6B74FF" w:rsidR="00BD6922" w:rsidRPr="00B560A6" w:rsidRDefault="00BD6922" w:rsidP="002C3ABC">
      <w:pPr>
        <w:spacing w:after="147" w:line="360" w:lineRule="auto"/>
        <w:ind w:left="360" w:right="1" w:hanging="360"/>
        <w:jc w:val="both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  <w:b/>
        </w:rPr>
        <w:tab/>
      </w:r>
      <w:r w:rsidRPr="00B560A6">
        <w:rPr>
          <w:rFonts w:asciiTheme="majorBidi" w:hAnsiTheme="majorBidi" w:cstheme="majorBidi"/>
        </w:rPr>
        <w:t xml:space="preserve">Oferta, wraz z niezbędnymi załącznikami, powinna być złożona w formie pisemnej, na ponumerowanych stronach, przez bazę konkurencyjności, pocztą tradycyjną, kurierem lub osobiście; decyduje data wpływu na adres:  </w:t>
      </w:r>
    </w:p>
    <w:p w14:paraId="2FE9B691" w14:textId="466F148B" w:rsidR="00BD6922" w:rsidRPr="00B560A6" w:rsidRDefault="00BD6922" w:rsidP="00993590">
      <w:pPr>
        <w:spacing w:after="114" w:line="360" w:lineRule="auto"/>
        <w:ind w:left="353" w:right="1"/>
        <w:jc w:val="both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>Biuro Projektu DDOM w Ciechanowie</w:t>
      </w:r>
      <w:r>
        <w:rPr>
          <w:rFonts w:asciiTheme="majorBidi" w:hAnsiTheme="majorBidi" w:cstheme="majorBidi"/>
        </w:rPr>
        <w:t>, u</w:t>
      </w:r>
      <w:r w:rsidRPr="00B560A6">
        <w:rPr>
          <w:rFonts w:asciiTheme="majorBidi" w:hAnsiTheme="majorBidi" w:cstheme="majorBidi"/>
        </w:rPr>
        <w:t xml:space="preserve">l. Gruduska 50 </w:t>
      </w:r>
      <w:r w:rsidR="00993590">
        <w:rPr>
          <w:rFonts w:asciiTheme="majorBidi" w:hAnsiTheme="majorBidi" w:cstheme="majorBidi"/>
        </w:rPr>
        <w:t>,</w:t>
      </w:r>
      <w:r w:rsidRPr="00B560A6">
        <w:rPr>
          <w:rFonts w:asciiTheme="majorBidi" w:hAnsiTheme="majorBidi" w:cstheme="majorBidi"/>
        </w:rPr>
        <w:t>06-400 Ciechanów</w:t>
      </w:r>
    </w:p>
    <w:p w14:paraId="340DA8B3" w14:textId="77777777" w:rsidR="00BD6922" w:rsidRPr="00B560A6" w:rsidRDefault="00BD6922" w:rsidP="002C3ABC">
      <w:pPr>
        <w:spacing w:after="157" w:line="360" w:lineRule="auto"/>
        <w:ind w:left="353" w:right="1"/>
        <w:jc w:val="both"/>
        <w:rPr>
          <w:rFonts w:asciiTheme="majorBidi" w:hAnsiTheme="majorBidi" w:cstheme="majorBidi"/>
          <w:b/>
          <w:bCs/>
        </w:rPr>
      </w:pPr>
      <w:r w:rsidRPr="00B560A6">
        <w:rPr>
          <w:rFonts w:asciiTheme="majorBidi" w:hAnsiTheme="majorBidi" w:cstheme="majorBidi"/>
          <w:b/>
        </w:rPr>
        <w:lastRenderedPageBreak/>
        <w:t xml:space="preserve">w zamkniętej kopercie z dopiskiem: </w:t>
      </w:r>
      <w:r w:rsidRPr="00B560A6">
        <w:rPr>
          <w:rFonts w:asciiTheme="majorBidi" w:hAnsiTheme="majorBidi" w:cstheme="majorBidi"/>
        </w:rPr>
        <w:t>„</w:t>
      </w:r>
      <w:r w:rsidRPr="00B560A6">
        <w:rPr>
          <w:rFonts w:asciiTheme="majorBidi" w:hAnsiTheme="majorBidi" w:cstheme="majorBidi"/>
          <w:b/>
          <w:bCs/>
        </w:rPr>
        <w:t>Oferta na wybór wykonawcy prac remontowo-adaptacyjn</w:t>
      </w:r>
      <w:r>
        <w:rPr>
          <w:rFonts w:asciiTheme="majorBidi" w:hAnsiTheme="majorBidi" w:cstheme="majorBidi"/>
          <w:b/>
          <w:bCs/>
        </w:rPr>
        <w:t>ych</w:t>
      </w:r>
      <w:r w:rsidRPr="00B560A6">
        <w:rPr>
          <w:rFonts w:asciiTheme="majorBidi" w:hAnsiTheme="majorBidi" w:cstheme="majorBidi"/>
          <w:b/>
          <w:bCs/>
        </w:rPr>
        <w:t xml:space="preserve"> na potrzeby utworzenia Dziennego Domu Opieki Medycznej w Ciechanowie, w budynku zlokalizowanym w przychodni Centrum Medyczn</w:t>
      </w:r>
      <w:r>
        <w:rPr>
          <w:rFonts w:asciiTheme="majorBidi" w:hAnsiTheme="majorBidi" w:cstheme="majorBidi"/>
          <w:b/>
          <w:bCs/>
        </w:rPr>
        <w:t>ego</w:t>
      </w:r>
      <w:r w:rsidRPr="00B560A6">
        <w:rPr>
          <w:rFonts w:asciiTheme="majorBidi" w:hAnsiTheme="majorBidi" w:cstheme="majorBidi"/>
          <w:b/>
          <w:bCs/>
        </w:rPr>
        <w:t xml:space="preserve"> ARNICA w Ciechanowie, 06-400 przy ul. Armii Krajowej 18A.”</w:t>
      </w:r>
    </w:p>
    <w:p w14:paraId="0B0DB492" w14:textId="77777777" w:rsidR="00BD6922" w:rsidRPr="00B560A6" w:rsidRDefault="00BD6922" w:rsidP="002C3ABC">
      <w:pPr>
        <w:pStyle w:val="Nagwek1"/>
        <w:spacing w:line="360" w:lineRule="auto"/>
        <w:ind w:left="370" w:right="0"/>
        <w:rPr>
          <w:rFonts w:asciiTheme="majorBidi" w:hAnsiTheme="majorBidi" w:cstheme="majorBidi"/>
          <w:b w:val="0"/>
          <w:bCs/>
          <w:sz w:val="24"/>
          <w:szCs w:val="24"/>
          <w:lang w:val="pl-PL"/>
        </w:rPr>
      </w:pPr>
      <w:r w:rsidRPr="00B560A6">
        <w:rPr>
          <w:rFonts w:asciiTheme="majorBidi" w:hAnsiTheme="majorBidi" w:cstheme="majorBidi"/>
          <w:b w:val="0"/>
          <w:bCs/>
          <w:sz w:val="24"/>
          <w:szCs w:val="24"/>
          <w:lang w:val="pl-PL"/>
        </w:rPr>
        <w:t xml:space="preserve">Wszelkie kopie dokumentów znajdujące się wewnątrz oferty składanej w formie papierowej, winny być opatrzone:  </w:t>
      </w:r>
    </w:p>
    <w:p w14:paraId="27D4FAD7" w14:textId="77777777" w:rsidR="00BD6922" w:rsidRPr="00B560A6" w:rsidRDefault="00BD6922" w:rsidP="002C3ABC">
      <w:pPr>
        <w:spacing w:line="360" w:lineRule="auto"/>
        <w:ind w:left="353" w:right="2238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>a.</w:t>
      </w:r>
      <w:r w:rsidRPr="00B560A6">
        <w:rPr>
          <w:rFonts w:asciiTheme="majorBidi" w:eastAsia="Arial" w:hAnsiTheme="majorBidi" w:cstheme="majorBidi"/>
        </w:rPr>
        <w:t xml:space="preserve">   </w:t>
      </w:r>
      <w:r w:rsidRPr="00B560A6">
        <w:rPr>
          <w:rFonts w:asciiTheme="majorBidi" w:hAnsiTheme="majorBidi" w:cstheme="majorBidi"/>
        </w:rPr>
        <w:t>zapisem „za zgodność z oryginałem” od strony …. do strony</w:t>
      </w:r>
      <w:proofErr w:type="gramStart"/>
      <w:r w:rsidRPr="00B560A6">
        <w:rPr>
          <w:rFonts w:asciiTheme="majorBidi" w:hAnsiTheme="majorBidi" w:cstheme="majorBidi"/>
        </w:rPr>
        <w:t xml:space="preserve"> ….</w:t>
      </w:r>
      <w:proofErr w:type="gramEnd"/>
      <w:r w:rsidRPr="00B560A6">
        <w:rPr>
          <w:rFonts w:asciiTheme="majorBidi" w:hAnsiTheme="majorBidi" w:cstheme="majorBidi"/>
        </w:rPr>
        <w:t xml:space="preserve"> .,  </w:t>
      </w:r>
    </w:p>
    <w:p w14:paraId="30A7CD9E" w14:textId="77777777" w:rsidR="00BD6922" w:rsidRPr="00B560A6" w:rsidRDefault="00BD6922" w:rsidP="002C3ABC">
      <w:pPr>
        <w:spacing w:line="360" w:lineRule="auto"/>
        <w:ind w:left="353" w:right="2238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>b.</w:t>
      </w:r>
      <w:r w:rsidRPr="00B560A6">
        <w:rPr>
          <w:rFonts w:asciiTheme="majorBidi" w:eastAsia="Arial" w:hAnsiTheme="majorBidi" w:cstheme="majorBidi"/>
        </w:rPr>
        <w:t xml:space="preserve">   </w:t>
      </w:r>
      <w:r w:rsidRPr="00B560A6">
        <w:rPr>
          <w:rFonts w:asciiTheme="majorBidi" w:hAnsiTheme="majorBidi" w:cstheme="majorBidi"/>
        </w:rPr>
        <w:t xml:space="preserve">datą,  </w:t>
      </w:r>
    </w:p>
    <w:p w14:paraId="3087F320" w14:textId="77777777" w:rsidR="00BD6922" w:rsidRPr="00B560A6" w:rsidRDefault="00BD6922" w:rsidP="002C3ABC">
      <w:pPr>
        <w:numPr>
          <w:ilvl w:val="0"/>
          <w:numId w:val="5"/>
        </w:numPr>
        <w:spacing w:line="360" w:lineRule="auto"/>
        <w:ind w:right="1" w:hanging="360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 xml:space="preserve">czytelnym podpisem osoby upoważnionej,  </w:t>
      </w:r>
    </w:p>
    <w:p w14:paraId="6A86EC76" w14:textId="77777777" w:rsidR="00BD6922" w:rsidRPr="00B560A6" w:rsidRDefault="00BD6922" w:rsidP="002C3ABC">
      <w:pPr>
        <w:numPr>
          <w:ilvl w:val="0"/>
          <w:numId w:val="5"/>
        </w:numPr>
        <w:spacing w:after="150" w:line="360" w:lineRule="auto"/>
        <w:ind w:right="1" w:hanging="360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 xml:space="preserve">pieczęcią firmową.  </w:t>
      </w:r>
    </w:p>
    <w:p w14:paraId="552A62E7" w14:textId="77777777" w:rsidR="00BD6922" w:rsidRPr="00B560A6" w:rsidRDefault="00BD6922" w:rsidP="002C3ABC">
      <w:pPr>
        <w:spacing w:after="150" w:line="360" w:lineRule="auto"/>
        <w:ind w:left="353" w:right="1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 xml:space="preserve">Oferta musi zawierać następujące elementy:     </w:t>
      </w:r>
    </w:p>
    <w:p w14:paraId="5621114E" w14:textId="77777777" w:rsidR="00BD6922" w:rsidRPr="00B560A6" w:rsidRDefault="00BD6922" w:rsidP="002C3ABC">
      <w:pPr>
        <w:numPr>
          <w:ilvl w:val="0"/>
          <w:numId w:val="3"/>
        </w:numPr>
        <w:spacing w:line="360" w:lineRule="auto"/>
        <w:ind w:right="1" w:hanging="360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 xml:space="preserve">pełną nazwę, adres lub siedzibę Oferenta,   </w:t>
      </w:r>
    </w:p>
    <w:p w14:paraId="4DA1D1ED" w14:textId="77777777" w:rsidR="00BD6922" w:rsidRPr="00B560A6" w:rsidRDefault="00BD6922" w:rsidP="002C3ABC">
      <w:pPr>
        <w:numPr>
          <w:ilvl w:val="0"/>
          <w:numId w:val="3"/>
        </w:numPr>
        <w:spacing w:line="360" w:lineRule="auto"/>
        <w:ind w:right="1" w:hanging="360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 xml:space="preserve">cenę netto, cenę brutto, wysokość podatku VAT,  </w:t>
      </w:r>
    </w:p>
    <w:p w14:paraId="53FF3CD9" w14:textId="77777777" w:rsidR="00BD6922" w:rsidRPr="00B560A6" w:rsidRDefault="00BD6922" w:rsidP="002C3ABC">
      <w:pPr>
        <w:numPr>
          <w:ilvl w:val="0"/>
          <w:numId w:val="3"/>
        </w:numPr>
        <w:spacing w:after="11" w:line="360" w:lineRule="auto"/>
        <w:ind w:right="1" w:hanging="360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 xml:space="preserve">termin ważności oferty (wymagany minimum 30 dni),   </w:t>
      </w:r>
    </w:p>
    <w:p w14:paraId="01CE432D" w14:textId="77777777" w:rsidR="00BD6922" w:rsidRPr="00B560A6" w:rsidRDefault="00BD6922" w:rsidP="002C3ABC">
      <w:pPr>
        <w:numPr>
          <w:ilvl w:val="0"/>
          <w:numId w:val="3"/>
        </w:numPr>
        <w:spacing w:after="11" w:line="360" w:lineRule="auto"/>
        <w:ind w:right="1" w:hanging="360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 xml:space="preserve">termin wykonania zamówienia (realizacji umowy),   </w:t>
      </w:r>
    </w:p>
    <w:p w14:paraId="60F3CFDD" w14:textId="77777777" w:rsidR="00BD6922" w:rsidRPr="00B560A6" w:rsidRDefault="00BD6922" w:rsidP="002C3ABC">
      <w:pPr>
        <w:numPr>
          <w:ilvl w:val="0"/>
          <w:numId w:val="3"/>
        </w:numPr>
        <w:spacing w:after="11" w:line="360" w:lineRule="auto"/>
        <w:ind w:right="1" w:hanging="360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 xml:space="preserve">zakres prac zgodny z opisem przedmiotu zamówienia,  </w:t>
      </w:r>
    </w:p>
    <w:p w14:paraId="047A4C2D" w14:textId="77777777" w:rsidR="00BD6922" w:rsidRPr="00B560A6" w:rsidRDefault="00BD6922" w:rsidP="002C3ABC">
      <w:pPr>
        <w:numPr>
          <w:ilvl w:val="0"/>
          <w:numId w:val="3"/>
        </w:numPr>
        <w:spacing w:line="360" w:lineRule="auto"/>
        <w:ind w:right="1" w:hanging="360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 xml:space="preserve">okres gwarancji i jej warunki (wymagany minimum 24 miesięczny okres gwarancji),  </w:t>
      </w:r>
    </w:p>
    <w:p w14:paraId="62C8FA44" w14:textId="77777777" w:rsidR="00BD6922" w:rsidRPr="00B560A6" w:rsidRDefault="00BD6922" w:rsidP="002C3ABC">
      <w:pPr>
        <w:numPr>
          <w:ilvl w:val="0"/>
          <w:numId w:val="3"/>
        </w:numPr>
        <w:spacing w:after="1" w:line="360" w:lineRule="auto"/>
        <w:ind w:right="1" w:hanging="360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 xml:space="preserve">oświadczenie, że Oferent zapoznał się z treścią zapytania ofertowego i nie wnosi do niego zastrzeżeń oraz przyjmuje warunki w nim zawarte,  </w:t>
      </w:r>
    </w:p>
    <w:p w14:paraId="5335EB14" w14:textId="77777777" w:rsidR="00BD6922" w:rsidRPr="00B560A6" w:rsidRDefault="00BD6922" w:rsidP="002C3ABC">
      <w:pPr>
        <w:numPr>
          <w:ilvl w:val="0"/>
          <w:numId w:val="3"/>
        </w:numPr>
        <w:spacing w:after="156" w:line="360" w:lineRule="auto"/>
        <w:ind w:right="1" w:hanging="360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 xml:space="preserve">dokumenty wymienione w punkcie 12 wiedza i uprawnienia do niniejszego zapytania ofertowego.  </w:t>
      </w:r>
    </w:p>
    <w:p w14:paraId="56883914" w14:textId="77777777" w:rsidR="00BD6922" w:rsidRPr="002D136D" w:rsidRDefault="00BD6922" w:rsidP="002C3ABC">
      <w:pPr>
        <w:spacing w:after="148" w:line="360" w:lineRule="auto"/>
        <w:ind w:left="353" w:right="1"/>
        <w:rPr>
          <w:rFonts w:asciiTheme="majorBidi" w:hAnsiTheme="majorBidi" w:cstheme="majorBidi"/>
          <w:b/>
          <w:bCs/>
        </w:rPr>
      </w:pPr>
      <w:r w:rsidRPr="002D136D">
        <w:rPr>
          <w:rFonts w:asciiTheme="majorBidi" w:hAnsiTheme="majorBidi" w:cstheme="majorBidi"/>
          <w:b/>
          <w:bCs/>
        </w:rPr>
        <w:t xml:space="preserve">Ofertę należy złożyć na formularzu ofertowym stanowiącym załącznik nr 1 do zapytania ofertowego wraz z następującymi załącznikami:  </w:t>
      </w:r>
    </w:p>
    <w:p w14:paraId="430293CD" w14:textId="77777777" w:rsidR="00BD6922" w:rsidRPr="002D136D" w:rsidRDefault="00BD6922" w:rsidP="002C3ABC">
      <w:pPr>
        <w:pStyle w:val="Akapitzlist"/>
        <w:numPr>
          <w:ilvl w:val="0"/>
          <w:numId w:val="11"/>
        </w:numPr>
        <w:spacing w:line="360" w:lineRule="auto"/>
        <w:ind w:right="1"/>
        <w:rPr>
          <w:rFonts w:asciiTheme="majorBidi" w:hAnsiTheme="majorBidi" w:cstheme="majorBidi"/>
          <w:b/>
          <w:bCs/>
        </w:rPr>
      </w:pPr>
      <w:r w:rsidRPr="002D136D">
        <w:rPr>
          <w:rFonts w:asciiTheme="majorBidi" w:hAnsiTheme="majorBidi" w:cstheme="majorBidi"/>
          <w:b/>
          <w:bCs/>
        </w:rPr>
        <w:t>Załącznik nr 2 do zapytania ofertowego – Oświadczenie o braku powiązań kapitałowych i osobowych z Zamawiającym</w:t>
      </w:r>
      <w:r>
        <w:rPr>
          <w:rFonts w:asciiTheme="majorBidi" w:hAnsiTheme="majorBidi" w:cstheme="majorBidi"/>
          <w:b/>
          <w:bCs/>
        </w:rPr>
        <w:t>.</w:t>
      </w:r>
      <w:r w:rsidRPr="002D136D">
        <w:rPr>
          <w:rFonts w:asciiTheme="majorBidi" w:hAnsiTheme="majorBidi" w:cstheme="majorBidi"/>
          <w:b/>
          <w:bCs/>
        </w:rPr>
        <w:t xml:space="preserve"> </w:t>
      </w:r>
    </w:p>
    <w:p w14:paraId="54ECE9A7" w14:textId="77777777" w:rsidR="00BD6922" w:rsidRPr="002D136D" w:rsidRDefault="00BD6922" w:rsidP="002C3ABC">
      <w:pPr>
        <w:pStyle w:val="Akapitzlist"/>
        <w:numPr>
          <w:ilvl w:val="0"/>
          <w:numId w:val="11"/>
        </w:numPr>
        <w:spacing w:after="11" w:line="360" w:lineRule="auto"/>
        <w:ind w:right="1"/>
        <w:rPr>
          <w:rFonts w:asciiTheme="majorBidi" w:hAnsiTheme="majorBidi" w:cstheme="majorBidi"/>
          <w:b/>
          <w:bCs/>
        </w:rPr>
      </w:pPr>
      <w:r w:rsidRPr="002D136D">
        <w:rPr>
          <w:rFonts w:asciiTheme="majorBidi" w:hAnsiTheme="majorBidi" w:cstheme="majorBidi"/>
          <w:b/>
          <w:bCs/>
        </w:rPr>
        <w:t>Załącznik nr 3 do zapytania ofertowego – Oświadczenie o spełnieniu warunku udziału w postępowaniu</w:t>
      </w:r>
      <w:r>
        <w:rPr>
          <w:rFonts w:asciiTheme="majorBidi" w:hAnsiTheme="majorBidi" w:cstheme="majorBidi"/>
          <w:b/>
          <w:bCs/>
        </w:rPr>
        <w:t>.</w:t>
      </w:r>
      <w:r w:rsidRPr="002D136D">
        <w:rPr>
          <w:rFonts w:asciiTheme="majorBidi" w:hAnsiTheme="majorBidi" w:cstheme="majorBidi"/>
          <w:b/>
          <w:bCs/>
        </w:rPr>
        <w:t xml:space="preserve"> </w:t>
      </w:r>
    </w:p>
    <w:p w14:paraId="1FCC7EC4" w14:textId="77777777" w:rsidR="00BD6922" w:rsidRPr="002D136D" w:rsidRDefault="00BD6922" w:rsidP="002C3ABC">
      <w:pPr>
        <w:pStyle w:val="Akapitzlist"/>
        <w:numPr>
          <w:ilvl w:val="0"/>
          <w:numId w:val="11"/>
        </w:numPr>
        <w:spacing w:after="11" w:line="360" w:lineRule="auto"/>
        <w:ind w:right="1"/>
        <w:rPr>
          <w:rFonts w:asciiTheme="majorBidi" w:hAnsiTheme="majorBidi" w:cstheme="majorBidi"/>
          <w:b/>
          <w:bCs/>
        </w:rPr>
      </w:pPr>
      <w:r w:rsidRPr="002D136D">
        <w:rPr>
          <w:rFonts w:asciiTheme="majorBidi" w:hAnsiTheme="majorBidi" w:cstheme="majorBidi"/>
          <w:b/>
          <w:bCs/>
        </w:rPr>
        <w:t>Załącznik nr 4 do zapytania ofertowego – Klauzula informacyjna</w:t>
      </w:r>
      <w:r>
        <w:rPr>
          <w:rFonts w:asciiTheme="majorBidi" w:hAnsiTheme="majorBidi" w:cstheme="majorBidi"/>
          <w:b/>
          <w:bCs/>
        </w:rPr>
        <w:t>.</w:t>
      </w:r>
      <w:r w:rsidRPr="002D136D">
        <w:rPr>
          <w:rFonts w:asciiTheme="majorBidi" w:hAnsiTheme="majorBidi" w:cstheme="majorBidi"/>
          <w:b/>
          <w:bCs/>
        </w:rPr>
        <w:t xml:space="preserve"> </w:t>
      </w:r>
    </w:p>
    <w:p w14:paraId="0327E98B" w14:textId="70062F1E" w:rsidR="00BD6922" w:rsidRPr="002D136D" w:rsidRDefault="00814DE1" w:rsidP="002C3ABC">
      <w:pPr>
        <w:pStyle w:val="Akapitzlist"/>
        <w:numPr>
          <w:ilvl w:val="0"/>
          <w:numId w:val="11"/>
        </w:numPr>
        <w:spacing w:line="360" w:lineRule="auto"/>
        <w:ind w:right="1"/>
        <w:rPr>
          <w:rFonts w:asciiTheme="majorBidi" w:hAnsiTheme="majorBidi" w:cstheme="majorBidi"/>
          <w:b/>
          <w:bCs/>
        </w:rPr>
      </w:pPr>
      <w:r w:rsidRPr="002D136D">
        <w:rPr>
          <w:rFonts w:asciiTheme="majorBidi" w:hAnsiTheme="majorBidi" w:cstheme="majorBidi"/>
          <w:b/>
          <w:bCs/>
        </w:rPr>
        <w:t>Załącznik</w:t>
      </w:r>
      <w:r w:rsidR="00BD6922" w:rsidRPr="002D136D">
        <w:rPr>
          <w:rFonts w:asciiTheme="majorBidi" w:hAnsiTheme="majorBidi" w:cstheme="majorBidi"/>
          <w:b/>
          <w:bCs/>
        </w:rPr>
        <w:t xml:space="preserve"> nr 6 do zapytania ofertowego – Wzór potwierdzenia złożenia oferty</w:t>
      </w:r>
      <w:r w:rsidR="00BD6922">
        <w:rPr>
          <w:rFonts w:asciiTheme="majorBidi" w:hAnsiTheme="majorBidi" w:cstheme="majorBidi"/>
          <w:b/>
          <w:bCs/>
        </w:rPr>
        <w:t>.</w:t>
      </w:r>
      <w:r w:rsidR="00BD6922" w:rsidRPr="002D136D">
        <w:rPr>
          <w:rFonts w:asciiTheme="majorBidi" w:hAnsiTheme="majorBidi" w:cstheme="majorBidi"/>
          <w:b/>
          <w:bCs/>
        </w:rPr>
        <w:t xml:space="preserve"> </w:t>
      </w:r>
    </w:p>
    <w:p w14:paraId="2D371FC9" w14:textId="77777777" w:rsidR="00BD6922" w:rsidRPr="002D136D" w:rsidRDefault="00BD6922" w:rsidP="002C3ABC">
      <w:pPr>
        <w:pStyle w:val="Akapitzlist"/>
        <w:numPr>
          <w:ilvl w:val="0"/>
          <w:numId w:val="11"/>
        </w:numPr>
        <w:spacing w:line="360" w:lineRule="auto"/>
        <w:ind w:right="1"/>
        <w:rPr>
          <w:rFonts w:asciiTheme="majorBidi" w:hAnsiTheme="majorBidi" w:cstheme="majorBidi"/>
          <w:b/>
          <w:bCs/>
        </w:rPr>
      </w:pPr>
      <w:r w:rsidRPr="002D136D">
        <w:rPr>
          <w:rFonts w:asciiTheme="majorBidi" w:hAnsiTheme="majorBidi" w:cstheme="majorBidi"/>
          <w:b/>
          <w:bCs/>
        </w:rPr>
        <w:t>Załącznik nr 8 do zapytania ofertowego – Oświadczenie Wykonawcy w zakresie spełniania obowiązków RODO</w:t>
      </w:r>
      <w:r>
        <w:rPr>
          <w:rFonts w:asciiTheme="majorBidi" w:hAnsiTheme="majorBidi" w:cstheme="majorBidi"/>
          <w:b/>
          <w:bCs/>
        </w:rPr>
        <w:t>.</w:t>
      </w:r>
    </w:p>
    <w:p w14:paraId="36CB34E5" w14:textId="5D5E56DF" w:rsidR="00BD6922" w:rsidRPr="002D136D" w:rsidRDefault="00BD6922" w:rsidP="002C3ABC">
      <w:pPr>
        <w:pStyle w:val="Akapitzlist"/>
        <w:numPr>
          <w:ilvl w:val="0"/>
          <w:numId w:val="11"/>
        </w:numPr>
        <w:spacing w:line="360" w:lineRule="auto"/>
        <w:ind w:right="1"/>
        <w:rPr>
          <w:rFonts w:asciiTheme="majorBidi" w:hAnsiTheme="majorBidi" w:cstheme="majorBidi"/>
          <w:b/>
          <w:bCs/>
        </w:rPr>
      </w:pPr>
      <w:r w:rsidRPr="002D136D">
        <w:rPr>
          <w:rFonts w:asciiTheme="majorBidi" w:hAnsiTheme="majorBidi" w:cstheme="majorBidi"/>
          <w:b/>
          <w:bCs/>
        </w:rPr>
        <w:t xml:space="preserve">Aktualny wydruk z właściwego rejestru lub Centrum Ewidencji i Informacji o </w:t>
      </w:r>
      <w:r w:rsidR="00814DE1" w:rsidRPr="002D136D">
        <w:rPr>
          <w:rFonts w:asciiTheme="majorBidi" w:hAnsiTheme="majorBidi" w:cstheme="majorBidi"/>
          <w:b/>
          <w:bCs/>
        </w:rPr>
        <w:t>Działalności</w:t>
      </w:r>
      <w:r w:rsidRPr="002D136D">
        <w:rPr>
          <w:rFonts w:asciiTheme="majorBidi" w:hAnsiTheme="majorBidi" w:cstheme="majorBidi"/>
          <w:b/>
          <w:bCs/>
        </w:rPr>
        <w:t xml:space="preserve"> Gospodarczej</w:t>
      </w:r>
      <w:r>
        <w:rPr>
          <w:rFonts w:asciiTheme="majorBidi" w:hAnsiTheme="majorBidi" w:cstheme="majorBidi"/>
          <w:b/>
          <w:bCs/>
        </w:rPr>
        <w:t>.</w:t>
      </w:r>
    </w:p>
    <w:p w14:paraId="2CB8FBA0" w14:textId="77777777" w:rsidR="00BD6922" w:rsidRPr="002D136D" w:rsidRDefault="00BD6922" w:rsidP="002C3ABC">
      <w:pPr>
        <w:pStyle w:val="Akapitzlist"/>
        <w:numPr>
          <w:ilvl w:val="0"/>
          <w:numId w:val="11"/>
        </w:numPr>
        <w:spacing w:line="360" w:lineRule="auto"/>
        <w:rPr>
          <w:rFonts w:asciiTheme="majorBidi" w:hAnsiTheme="majorBidi" w:cstheme="majorBidi"/>
          <w:b/>
          <w:bCs/>
          <w:shd w:val="clear" w:color="auto" w:fill="FFFFFF"/>
        </w:rPr>
      </w:pPr>
      <w:r w:rsidRPr="002D136D">
        <w:rPr>
          <w:rFonts w:asciiTheme="majorBidi" w:hAnsiTheme="majorBidi" w:cstheme="majorBidi"/>
          <w:b/>
          <w:bCs/>
          <w:shd w:val="clear" w:color="auto" w:fill="FFFFFF"/>
        </w:rPr>
        <w:lastRenderedPageBreak/>
        <w:t>Zaświadczenie z US, potwierdzające, że oferent nie zalega z opłacaniem podatków</w:t>
      </w:r>
      <w:r>
        <w:rPr>
          <w:rFonts w:asciiTheme="majorBidi" w:hAnsiTheme="majorBidi" w:cstheme="majorBidi"/>
          <w:b/>
          <w:bCs/>
          <w:shd w:val="clear" w:color="auto" w:fill="FFFFFF"/>
        </w:rPr>
        <w:t>.</w:t>
      </w:r>
    </w:p>
    <w:p w14:paraId="4F99F913" w14:textId="77777777" w:rsidR="00BD6922" w:rsidRPr="00712218" w:rsidRDefault="00BD6922" w:rsidP="002C3ABC">
      <w:pPr>
        <w:pStyle w:val="Akapitzlist"/>
        <w:numPr>
          <w:ilvl w:val="0"/>
          <w:numId w:val="11"/>
        </w:numPr>
        <w:spacing w:line="360" w:lineRule="auto"/>
        <w:rPr>
          <w:rFonts w:asciiTheme="majorBidi" w:hAnsiTheme="majorBidi" w:cstheme="majorBidi"/>
          <w:b/>
          <w:bCs/>
        </w:rPr>
      </w:pPr>
      <w:r w:rsidRPr="002D136D">
        <w:rPr>
          <w:rFonts w:asciiTheme="majorBidi" w:hAnsiTheme="majorBidi" w:cstheme="majorBidi"/>
          <w:b/>
          <w:bCs/>
          <w:shd w:val="clear" w:color="auto" w:fill="FFFFFF"/>
        </w:rPr>
        <w:t>Zaświadczenie z ZUS potwierdzające brak zaległości w opłacaniu składek na ubezpieczenie społeczne.</w:t>
      </w:r>
    </w:p>
    <w:p w14:paraId="60F52079" w14:textId="77777777" w:rsidR="00BD6922" w:rsidRPr="00712218" w:rsidRDefault="00BD6922" w:rsidP="002C3ABC">
      <w:pPr>
        <w:pStyle w:val="Akapitzlist"/>
        <w:numPr>
          <w:ilvl w:val="0"/>
          <w:numId w:val="11"/>
        </w:numPr>
        <w:spacing w:line="360" w:lineRule="auto"/>
        <w:ind w:right="1"/>
        <w:rPr>
          <w:rFonts w:asciiTheme="majorBidi" w:hAnsiTheme="majorBidi" w:cstheme="majorBidi"/>
          <w:b/>
          <w:bCs/>
        </w:rPr>
      </w:pPr>
      <w:r w:rsidRPr="00712218">
        <w:rPr>
          <w:b/>
          <w:bCs/>
        </w:rPr>
        <w:t>Załącznik nr</w:t>
      </w:r>
      <w:r w:rsidRPr="00712218">
        <w:rPr>
          <w:b/>
          <w:bCs/>
          <w:spacing w:val="-1"/>
        </w:rPr>
        <w:t xml:space="preserve"> </w:t>
      </w:r>
      <w:r w:rsidRPr="00712218">
        <w:rPr>
          <w:b/>
          <w:bCs/>
        </w:rPr>
        <w:t>10 do zapytania ofertowego - Oświadczenie o dysponowaniu odpowiednim potencjałem technicznym, zasobami finansowymi oraz osobami zdolnymi do wykonania zamówienia</w:t>
      </w:r>
      <w:r>
        <w:rPr>
          <w:b/>
          <w:bCs/>
        </w:rPr>
        <w:t>.</w:t>
      </w:r>
    </w:p>
    <w:p w14:paraId="36EBA23E" w14:textId="77777777" w:rsidR="00BD6922" w:rsidRPr="00712218" w:rsidRDefault="00BD6922" w:rsidP="002C3ABC">
      <w:pPr>
        <w:pStyle w:val="Legenda"/>
        <w:numPr>
          <w:ilvl w:val="0"/>
          <w:numId w:val="11"/>
        </w:numPr>
        <w:spacing w:line="360" w:lineRule="auto"/>
        <w:rPr>
          <w:b/>
          <w:bCs/>
          <w:i w:val="0"/>
          <w:iCs w:val="0"/>
        </w:rPr>
      </w:pPr>
      <w:r w:rsidRPr="00712218">
        <w:rPr>
          <w:b/>
          <w:bCs/>
          <w:i w:val="0"/>
          <w:iCs w:val="0"/>
        </w:rPr>
        <w:t>Załącznik nr 11 – Oświadczenie wykonawcy</w:t>
      </w:r>
      <w:r>
        <w:rPr>
          <w:b/>
          <w:bCs/>
          <w:i w:val="0"/>
          <w:iCs w:val="0"/>
        </w:rPr>
        <w:t>.</w:t>
      </w:r>
    </w:p>
    <w:p w14:paraId="0F459807" w14:textId="0551B4A8" w:rsidR="00BD6922" w:rsidRPr="00B560A6" w:rsidRDefault="00BD6922" w:rsidP="007F1058">
      <w:pPr>
        <w:spacing w:line="276" w:lineRule="auto"/>
        <w:rPr>
          <w:rFonts w:asciiTheme="majorBidi" w:hAnsiTheme="majorBidi" w:cstheme="majorBidi"/>
        </w:rPr>
      </w:pPr>
    </w:p>
    <w:p w14:paraId="7BE5EDFA" w14:textId="77777777" w:rsidR="00BD6922" w:rsidRPr="00B560A6" w:rsidRDefault="00BD6922" w:rsidP="002C3ABC">
      <w:pPr>
        <w:spacing w:after="105" w:line="360" w:lineRule="auto"/>
        <w:ind w:left="353" w:right="1"/>
        <w:jc w:val="both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 xml:space="preserve">Cena musi uwzględniać wykonanie wszystkich prac i czynności oraz zawierać wszelkie koszty związane z realizacją przedmiotu zamówienia.  </w:t>
      </w:r>
    </w:p>
    <w:p w14:paraId="515F8C73" w14:textId="60B191F8" w:rsidR="00BD6922" w:rsidRPr="00B560A6" w:rsidRDefault="00BD6922" w:rsidP="002C3ABC">
      <w:pPr>
        <w:spacing w:after="117" w:line="360" w:lineRule="auto"/>
        <w:ind w:left="353" w:right="1"/>
        <w:jc w:val="both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  <w:b/>
        </w:rPr>
        <w:t>Oferta wraz z załącznikami powinna być podpisana przez osobę upoważnioną do reprezentacji i powinna zawierać ponumerowane strony.</w:t>
      </w:r>
      <w:r w:rsidRPr="00B560A6">
        <w:rPr>
          <w:rFonts w:asciiTheme="majorBidi" w:hAnsiTheme="majorBidi" w:cstheme="majorBidi"/>
        </w:rPr>
        <w:t xml:space="preserve"> Złożenie oferty po terminie oraz w innej formie, skutkować będzie jej odrzuceniem. Oferty niekompletne nie będą podlegały ocenie. Nie dopuszcza się uzupełniania oferty. Koszty związane z przygotowaniem oferty ponosi Wykonawca.  </w:t>
      </w:r>
    </w:p>
    <w:p w14:paraId="599C0087" w14:textId="3614EA30" w:rsidR="00BD6922" w:rsidRPr="00B560A6" w:rsidRDefault="00BD6922" w:rsidP="00BD6922">
      <w:pPr>
        <w:pStyle w:val="Nagwek1"/>
        <w:spacing w:after="10" w:line="276" w:lineRule="auto"/>
        <w:ind w:left="-5" w:right="0"/>
        <w:rPr>
          <w:rFonts w:asciiTheme="majorBidi" w:hAnsiTheme="majorBidi" w:cstheme="majorBidi"/>
          <w:sz w:val="24"/>
          <w:szCs w:val="24"/>
        </w:rPr>
      </w:pPr>
      <w:r w:rsidRPr="00B560A6">
        <w:rPr>
          <w:rFonts w:asciiTheme="majorBidi" w:hAnsiTheme="majorBidi" w:cstheme="majorBidi"/>
          <w:sz w:val="24"/>
          <w:szCs w:val="24"/>
        </w:rPr>
        <w:t>1</w:t>
      </w:r>
      <w:r w:rsidR="00B314BB">
        <w:rPr>
          <w:rFonts w:asciiTheme="majorBidi" w:hAnsiTheme="majorBidi" w:cstheme="majorBidi"/>
          <w:sz w:val="24"/>
          <w:szCs w:val="24"/>
        </w:rPr>
        <w:t>8</w:t>
      </w:r>
      <w:r w:rsidRPr="00B560A6">
        <w:rPr>
          <w:rFonts w:asciiTheme="majorBidi" w:hAnsiTheme="majorBidi" w:cstheme="majorBidi"/>
          <w:sz w:val="24"/>
          <w:szCs w:val="24"/>
        </w:rPr>
        <w:t>.</w:t>
      </w:r>
      <w:r w:rsidRPr="00B560A6">
        <w:rPr>
          <w:rFonts w:asciiTheme="majorBidi" w:eastAsia="Arial" w:hAnsiTheme="majorBidi" w:cstheme="majorBidi"/>
          <w:sz w:val="24"/>
          <w:szCs w:val="24"/>
        </w:rPr>
        <w:t xml:space="preserve"> </w:t>
      </w:r>
      <w:proofErr w:type="spellStart"/>
      <w:r w:rsidRPr="00B560A6">
        <w:rPr>
          <w:rFonts w:asciiTheme="majorBidi" w:hAnsiTheme="majorBidi" w:cstheme="majorBidi"/>
          <w:sz w:val="24"/>
          <w:szCs w:val="24"/>
        </w:rPr>
        <w:t>Ocena</w:t>
      </w:r>
      <w:proofErr w:type="spellEnd"/>
      <w:r w:rsidRPr="00B560A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560A6">
        <w:rPr>
          <w:rFonts w:asciiTheme="majorBidi" w:hAnsiTheme="majorBidi" w:cstheme="majorBidi"/>
          <w:sz w:val="24"/>
          <w:szCs w:val="24"/>
        </w:rPr>
        <w:t>oferty</w:t>
      </w:r>
      <w:proofErr w:type="spellEnd"/>
      <w:r w:rsidRPr="00B560A6">
        <w:rPr>
          <w:rFonts w:asciiTheme="majorBidi" w:hAnsiTheme="majorBidi" w:cstheme="majorBidi"/>
          <w:sz w:val="24"/>
          <w:szCs w:val="24"/>
        </w:rPr>
        <w:t xml:space="preserve">  </w:t>
      </w:r>
    </w:p>
    <w:p w14:paraId="50CD1255" w14:textId="24E11352" w:rsidR="00BD6922" w:rsidRDefault="00BD6922" w:rsidP="002C3ABC">
      <w:pPr>
        <w:pStyle w:val="Nagwek1"/>
        <w:numPr>
          <w:ilvl w:val="0"/>
          <w:numId w:val="7"/>
        </w:numPr>
        <w:tabs>
          <w:tab w:val="left" w:pos="426"/>
        </w:tabs>
        <w:spacing w:after="10" w:line="360" w:lineRule="auto"/>
        <w:ind w:right="0"/>
        <w:jc w:val="left"/>
        <w:rPr>
          <w:rFonts w:asciiTheme="majorBidi" w:hAnsiTheme="majorBidi" w:cstheme="majorBidi"/>
          <w:color w:val="auto"/>
          <w:sz w:val="24"/>
          <w:szCs w:val="24"/>
          <w:lang w:val="pl-PL"/>
        </w:rPr>
      </w:pPr>
      <w:r w:rsidRPr="003D3F49">
        <w:rPr>
          <w:rFonts w:asciiTheme="majorBidi" w:hAnsiTheme="majorBidi" w:cstheme="majorBidi"/>
          <w:color w:val="auto"/>
          <w:sz w:val="24"/>
          <w:szCs w:val="24"/>
          <w:lang w:val="pl-PL"/>
        </w:rPr>
        <w:t>Kryteria oceny ofert wraz z informacją o wagach punktowych i procentowych danego kryterium oceny oferty a także opis sposobu przyznawania punktacji za spełnienie danego kryterium oceny ofert</w:t>
      </w:r>
    </w:p>
    <w:p w14:paraId="6645382B" w14:textId="4CCEF537" w:rsidR="00BD6922" w:rsidRPr="00D7718D" w:rsidRDefault="00BD6922" w:rsidP="002C3ABC">
      <w:pPr>
        <w:pStyle w:val="Legenda"/>
        <w:numPr>
          <w:ilvl w:val="0"/>
          <w:numId w:val="7"/>
        </w:numPr>
        <w:spacing w:line="360" w:lineRule="auto"/>
      </w:pPr>
      <w:r w:rsidRPr="00D7718D">
        <w:rPr>
          <w:i w:val="0"/>
          <w:iCs w:val="0"/>
        </w:rPr>
        <w:t>Zamawiający dokona oceny ofert i wyboru najkorzystniejszej oferty, jedynie spośród ofert uznanych za ważne, które nie zostaną odrzucone i spełniają wymogi formalne</w:t>
      </w:r>
      <w:r>
        <w:rPr>
          <w:i w:val="0"/>
          <w:iCs w:val="0"/>
        </w:rPr>
        <w:t xml:space="preserve">. Ocenę i wybór zamawiający dokona w dniu </w:t>
      </w:r>
      <w:r w:rsidR="00870760">
        <w:rPr>
          <w:b/>
          <w:bCs/>
          <w:i w:val="0"/>
          <w:iCs w:val="0"/>
          <w:color w:val="C00000"/>
        </w:rPr>
        <w:t>31</w:t>
      </w:r>
      <w:r>
        <w:rPr>
          <w:b/>
          <w:bCs/>
          <w:i w:val="0"/>
          <w:iCs w:val="0"/>
          <w:color w:val="C00000"/>
        </w:rPr>
        <w:t>.12.2021 r.</w:t>
      </w:r>
    </w:p>
    <w:p w14:paraId="0888BC0A" w14:textId="036AA81B" w:rsidR="00BD6922" w:rsidRPr="00F33F70" w:rsidRDefault="00BD6922" w:rsidP="002C3ABC">
      <w:pPr>
        <w:pStyle w:val="Legenda"/>
        <w:numPr>
          <w:ilvl w:val="0"/>
          <w:numId w:val="7"/>
        </w:numPr>
        <w:spacing w:line="360" w:lineRule="auto"/>
      </w:pPr>
      <w:r w:rsidRPr="00D7718D">
        <w:rPr>
          <w:i w:val="0"/>
          <w:iCs w:val="0"/>
        </w:rPr>
        <w:t>Przy wyborze oferty Zamawiający kierować się będzie następującymi kryteriami:</w:t>
      </w:r>
      <w:r w:rsidRPr="00D7718D">
        <w:rPr>
          <w:i w:val="0"/>
          <w:iCs w:val="0"/>
        </w:rPr>
        <w:br/>
      </w:r>
      <w:r w:rsidRPr="00F33F70">
        <w:rPr>
          <w:i w:val="0"/>
          <w:iCs w:val="0"/>
        </w:rPr>
        <w:t xml:space="preserve">• cena - ranga procentowa </w:t>
      </w:r>
      <w:r w:rsidRPr="00811247">
        <w:rPr>
          <w:b/>
          <w:bCs/>
          <w:i w:val="0"/>
          <w:iCs w:val="0"/>
          <w:color w:val="FF0000"/>
        </w:rPr>
        <w:t>30 %</w:t>
      </w:r>
      <w:r w:rsidRPr="00811247">
        <w:rPr>
          <w:i w:val="0"/>
          <w:iCs w:val="0"/>
          <w:color w:val="FF0000"/>
        </w:rPr>
        <w:t>,</w:t>
      </w:r>
      <w:r w:rsidRPr="00F33F70">
        <w:rPr>
          <w:i w:val="0"/>
          <w:iCs w:val="0"/>
        </w:rPr>
        <w:br/>
        <w:t xml:space="preserve">• termin realizacji - ranga procentowa </w:t>
      </w:r>
      <w:r w:rsidR="00870760" w:rsidRPr="00811247">
        <w:rPr>
          <w:b/>
          <w:bCs/>
          <w:i w:val="0"/>
          <w:iCs w:val="0"/>
          <w:color w:val="FF0000"/>
        </w:rPr>
        <w:t>2</w:t>
      </w:r>
      <w:r w:rsidR="00D54CF3">
        <w:rPr>
          <w:b/>
          <w:bCs/>
          <w:i w:val="0"/>
          <w:iCs w:val="0"/>
          <w:color w:val="FF0000"/>
        </w:rPr>
        <w:t>0</w:t>
      </w:r>
      <w:r w:rsidRPr="00811247">
        <w:rPr>
          <w:b/>
          <w:bCs/>
          <w:i w:val="0"/>
          <w:iCs w:val="0"/>
          <w:color w:val="FF0000"/>
        </w:rPr>
        <w:t xml:space="preserve"> %,</w:t>
      </w:r>
      <w:r w:rsidRPr="00F33F70">
        <w:rPr>
          <w:i w:val="0"/>
          <w:iCs w:val="0"/>
        </w:rPr>
        <w:br/>
        <w:t xml:space="preserve">• gwarancja jakości i rękojmia - ranga procentowa </w:t>
      </w:r>
      <w:r w:rsidR="00870760" w:rsidRPr="00811247">
        <w:rPr>
          <w:b/>
          <w:bCs/>
          <w:i w:val="0"/>
          <w:iCs w:val="0"/>
          <w:color w:val="FF0000"/>
        </w:rPr>
        <w:t>2</w:t>
      </w:r>
      <w:r w:rsidR="00D54CF3">
        <w:rPr>
          <w:b/>
          <w:bCs/>
          <w:i w:val="0"/>
          <w:iCs w:val="0"/>
          <w:color w:val="FF0000"/>
        </w:rPr>
        <w:t>5</w:t>
      </w:r>
      <w:r w:rsidRPr="00811247">
        <w:rPr>
          <w:b/>
          <w:bCs/>
          <w:i w:val="0"/>
          <w:iCs w:val="0"/>
          <w:color w:val="FF0000"/>
        </w:rPr>
        <w:t xml:space="preserve"> %</w:t>
      </w:r>
    </w:p>
    <w:p w14:paraId="00A28D20" w14:textId="7AE5515C" w:rsidR="00BD6922" w:rsidRPr="00C9769C" w:rsidRDefault="00BD6922" w:rsidP="002C3ABC">
      <w:pPr>
        <w:pStyle w:val="Legenda"/>
        <w:numPr>
          <w:ilvl w:val="0"/>
          <w:numId w:val="12"/>
        </w:numPr>
        <w:spacing w:line="360" w:lineRule="auto"/>
        <w:ind w:left="993" w:hanging="219"/>
      </w:pPr>
      <w:r w:rsidRPr="00D7718D">
        <w:rPr>
          <w:i w:val="0"/>
          <w:iCs w:val="0"/>
        </w:rPr>
        <w:t xml:space="preserve">realizacji przedmiotu </w:t>
      </w:r>
      <w:r>
        <w:rPr>
          <w:i w:val="0"/>
          <w:iCs w:val="0"/>
        </w:rPr>
        <w:t xml:space="preserve">zamówienia poza godzinami pracy Centrum Medycznego tj. w godz. 21.00 – 06.00 - </w:t>
      </w:r>
      <w:r w:rsidRPr="00811247">
        <w:rPr>
          <w:b/>
          <w:bCs/>
          <w:i w:val="0"/>
          <w:iCs w:val="0"/>
          <w:color w:val="FF0000"/>
        </w:rPr>
        <w:t>25%</w:t>
      </w:r>
      <w:r w:rsidRPr="00811247">
        <w:rPr>
          <w:i w:val="0"/>
          <w:iCs w:val="0"/>
          <w:color w:val="FF0000"/>
        </w:rPr>
        <w:t xml:space="preserve"> </w:t>
      </w:r>
      <w:r w:rsidRPr="00C9769C">
        <w:rPr>
          <w:b/>
          <w:bCs/>
          <w:i w:val="0"/>
          <w:iCs w:val="0"/>
        </w:rPr>
        <w:t xml:space="preserve">(wykonywanie prac budowlanych w wyznaczonych godzinach, wynika z konieczności funkcjonowania CM ARNICA </w:t>
      </w:r>
      <w:r>
        <w:rPr>
          <w:b/>
          <w:bCs/>
          <w:i w:val="0"/>
          <w:iCs w:val="0"/>
        </w:rPr>
        <w:t>-</w:t>
      </w:r>
      <w:r w:rsidRPr="00C9769C">
        <w:rPr>
          <w:b/>
          <w:bCs/>
          <w:i w:val="0"/>
          <w:iCs w:val="0"/>
        </w:rPr>
        <w:t xml:space="preserve"> przeciwdziałaniu COVID-19</w:t>
      </w:r>
      <w:r>
        <w:rPr>
          <w:b/>
          <w:bCs/>
          <w:i w:val="0"/>
          <w:iCs w:val="0"/>
        </w:rPr>
        <w:t xml:space="preserve"> z zachowaniem nieprzerwanej </w:t>
      </w:r>
      <w:r w:rsidR="00814DE1">
        <w:rPr>
          <w:b/>
          <w:bCs/>
          <w:i w:val="0"/>
          <w:iCs w:val="0"/>
        </w:rPr>
        <w:t>funkcjonalności)</w:t>
      </w:r>
    </w:p>
    <w:p w14:paraId="770CAEA8" w14:textId="77777777" w:rsidR="00BD6922" w:rsidRPr="00034B68" w:rsidRDefault="00BD6922" w:rsidP="002C3ABC">
      <w:pPr>
        <w:pStyle w:val="Legenda"/>
        <w:numPr>
          <w:ilvl w:val="0"/>
          <w:numId w:val="7"/>
        </w:numPr>
        <w:spacing w:line="360" w:lineRule="auto"/>
      </w:pPr>
      <w:r w:rsidRPr="00D7718D">
        <w:rPr>
          <w:i w:val="0"/>
          <w:iCs w:val="0"/>
        </w:rPr>
        <w:t>Punkty oferty zostaną zsumowane wg wzoru:</w:t>
      </w:r>
      <w:r w:rsidRPr="00D7718D">
        <w:rPr>
          <w:i w:val="0"/>
          <w:iCs w:val="0"/>
        </w:rPr>
        <w:br/>
      </w:r>
      <w:r w:rsidRPr="00811247">
        <w:rPr>
          <w:b/>
          <w:bCs/>
          <w:i w:val="0"/>
          <w:iCs w:val="0"/>
          <w:color w:val="FF0000"/>
        </w:rPr>
        <w:t xml:space="preserve">Sof = </w:t>
      </w:r>
      <w:proofErr w:type="spellStart"/>
      <w:r w:rsidRPr="00811247">
        <w:rPr>
          <w:b/>
          <w:bCs/>
          <w:i w:val="0"/>
          <w:iCs w:val="0"/>
          <w:color w:val="FF0000"/>
        </w:rPr>
        <w:t>Cof</w:t>
      </w:r>
      <w:proofErr w:type="spellEnd"/>
      <w:r w:rsidRPr="00811247">
        <w:rPr>
          <w:b/>
          <w:bCs/>
          <w:i w:val="0"/>
          <w:iCs w:val="0"/>
          <w:color w:val="FF0000"/>
        </w:rPr>
        <w:t xml:space="preserve"> + </w:t>
      </w:r>
      <w:proofErr w:type="spellStart"/>
      <w:r w:rsidRPr="00811247">
        <w:rPr>
          <w:b/>
          <w:bCs/>
          <w:i w:val="0"/>
          <w:iCs w:val="0"/>
          <w:color w:val="FF0000"/>
        </w:rPr>
        <w:t>Tof</w:t>
      </w:r>
      <w:proofErr w:type="spellEnd"/>
      <w:r w:rsidRPr="00811247">
        <w:rPr>
          <w:b/>
          <w:bCs/>
          <w:i w:val="0"/>
          <w:iCs w:val="0"/>
          <w:color w:val="FF0000"/>
        </w:rPr>
        <w:t xml:space="preserve"> + </w:t>
      </w:r>
      <w:proofErr w:type="spellStart"/>
      <w:r w:rsidRPr="00811247">
        <w:rPr>
          <w:b/>
          <w:bCs/>
          <w:i w:val="0"/>
          <w:iCs w:val="0"/>
          <w:color w:val="FF0000"/>
        </w:rPr>
        <w:t>GRof</w:t>
      </w:r>
      <w:proofErr w:type="spellEnd"/>
      <w:r w:rsidRPr="00811247">
        <w:rPr>
          <w:b/>
          <w:bCs/>
          <w:i w:val="0"/>
          <w:iCs w:val="0"/>
          <w:color w:val="FF0000"/>
        </w:rPr>
        <w:t xml:space="preserve"> +</w:t>
      </w:r>
      <w:proofErr w:type="spellStart"/>
      <w:r w:rsidRPr="00811247">
        <w:rPr>
          <w:b/>
          <w:bCs/>
          <w:i w:val="0"/>
          <w:iCs w:val="0"/>
          <w:color w:val="FF0000"/>
        </w:rPr>
        <w:t>Rof</w:t>
      </w:r>
      <w:proofErr w:type="spellEnd"/>
      <w:r w:rsidRPr="00D7718D">
        <w:rPr>
          <w:i w:val="0"/>
          <w:iCs w:val="0"/>
        </w:rPr>
        <w:br/>
        <w:t>gdzie:</w:t>
      </w:r>
      <w:r w:rsidRPr="00D7718D">
        <w:rPr>
          <w:i w:val="0"/>
          <w:iCs w:val="0"/>
        </w:rPr>
        <w:br/>
      </w:r>
      <w:r w:rsidRPr="00034B68">
        <w:rPr>
          <w:b/>
          <w:bCs/>
          <w:i w:val="0"/>
          <w:iCs w:val="0"/>
        </w:rPr>
        <w:t xml:space="preserve">Sof </w:t>
      </w:r>
      <w:r w:rsidRPr="00D7718D">
        <w:rPr>
          <w:i w:val="0"/>
          <w:iCs w:val="0"/>
        </w:rPr>
        <w:t>- suma punktów badanej oferty,</w:t>
      </w:r>
      <w:r w:rsidRPr="00D7718D">
        <w:rPr>
          <w:i w:val="0"/>
          <w:iCs w:val="0"/>
        </w:rPr>
        <w:br/>
      </w:r>
      <w:proofErr w:type="spellStart"/>
      <w:r w:rsidRPr="00034B68">
        <w:rPr>
          <w:b/>
          <w:bCs/>
          <w:i w:val="0"/>
          <w:iCs w:val="0"/>
        </w:rPr>
        <w:lastRenderedPageBreak/>
        <w:t>Cof</w:t>
      </w:r>
      <w:proofErr w:type="spellEnd"/>
      <w:r w:rsidRPr="00034B68">
        <w:rPr>
          <w:b/>
          <w:bCs/>
          <w:i w:val="0"/>
          <w:iCs w:val="0"/>
        </w:rPr>
        <w:t xml:space="preserve"> </w:t>
      </w:r>
      <w:r w:rsidRPr="00D7718D">
        <w:rPr>
          <w:i w:val="0"/>
          <w:iCs w:val="0"/>
        </w:rPr>
        <w:t>- ilość punktów uzyskanych za kryterium „cena”,</w:t>
      </w:r>
      <w:r w:rsidRPr="00D7718D">
        <w:rPr>
          <w:i w:val="0"/>
          <w:iCs w:val="0"/>
        </w:rPr>
        <w:br/>
      </w:r>
      <w:proofErr w:type="spellStart"/>
      <w:r w:rsidRPr="00034B68">
        <w:rPr>
          <w:b/>
          <w:bCs/>
          <w:i w:val="0"/>
          <w:iCs w:val="0"/>
        </w:rPr>
        <w:t>Tof</w:t>
      </w:r>
      <w:proofErr w:type="spellEnd"/>
      <w:r w:rsidRPr="00D7718D">
        <w:rPr>
          <w:i w:val="0"/>
          <w:iCs w:val="0"/>
        </w:rPr>
        <w:t xml:space="preserve"> - ilość punktów uzyskanych za kryterium „termin realizacji przedmiotu zamówienia”,</w:t>
      </w:r>
      <w:r w:rsidRPr="00D7718D">
        <w:rPr>
          <w:i w:val="0"/>
          <w:iCs w:val="0"/>
        </w:rPr>
        <w:br/>
      </w:r>
      <w:proofErr w:type="spellStart"/>
      <w:r w:rsidRPr="00034B68">
        <w:rPr>
          <w:b/>
          <w:bCs/>
          <w:i w:val="0"/>
          <w:iCs w:val="0"/>
        </w:rPr>
        <w:t>GRof</w:t>
      </w:r>
      <w:proofErr w:type="spellEnd"/>
      <w:r w:rsidRPr="00D7718D">
        <w:rPr>
          <w:i w:val="0"/>
          <w:iCs w:val="0"/>
        </w:rPr>
        <w:t xml:space="preserve"> - ilość punktów uzyskanych za kryterium „gwarancja jakości i rękojmia za wady”.</w:t>
      </w:r>
    </w:p>
    <w:p w14:paraId="3C955F6A" w14:textId="77777777" w:rsidR="00BD6922" w:rsidRPr="00D7718D" w:rsidRDefault="00BD6922" w:rsidP="002C3ABC">
      <w:pPr>
        <w:pStyle w:val="Legenda"/>
        <w:spacing w:line="360" w:lineRule="auto"/>
        <w:ind w:left="786"/>
      </w:pPr>
      <w:proofErr w:type="spellStart"/>
      <w:r>
        <w:rPr>
          <w:b/>
          <w:bCs/>
          <w:i w:val="0"/>
          <w:iCs w:val="0"/>
        </w:rPr>
        <w:t>Rof</w:t>
      </w:r>
      <w:proofErr w:type="spellEnd"/>
      <w:r>
        <w:rPr>
          <w:b/>
          <w:bCs/>
          <w:i w:val="0"/>
          <w:iCs w:val="0"/>
        </w:rPr>
        <w:t xml:space="preserve">- </w:t>
      </w:r>
      <w:r w:rsidRPr="00034B68">
        <w:rPr>
          <w:i w:val="0"/>
          <w:iCs w:val="0"/>
        </w:rPr>
        <w:t>ilość punktów uzyskanych za kryterium</w:t>
      </w:r>
      <w:r>
        <w:rPr>
          <w:b/>
          <w:bCs/>
          <w:i w:val="0"/>
          <w:iCs w:val="0"/>
        </w:rPr>
        <w:t xml:space="preserve"> „</w:t>
      </w:r>
      <w:r w:rsidRPr="00D7718D">
        <w:rPr>
          <w:i w:val="0"/>
          <w:iCs w:val="0"/>
        </w:rPr>
        <w:t xml:space="preserve">realizacji przedmiotu </w:t>
      </w:r>
      <w:r>
        <w:rPr>
          <w:i w:val="0"/>
          <w:iCs w:val="0"/>
        </w:rPr>
        <w:t>zamówienia poza godzinami pracy Centrum Medycznego tj. w godz. 21.00 – 06.00”</w:t>
      </w:r>
    </w:p>
    <w:p w14:paraId="497A389A" w14:textId="77777777" w:rsidR="00BD6922" w:rsidRPr="00993590" w:rsidRDefault="00BD6922" w:rsidP="002C3ABC">
      <w:pPr>
        <w:pStyle w:val="Legenda"/>
        <w:spacing w:line="360" w:lineRule="auto"/>
        <w:ind w:left="786"/>
        <w:rPr>
          <w:u w:val="single"/>
        </w:rPr>
      </w:pPr>
      <w:r w:rsidRPr="00993590">
        <w:rPr>
          <w:i w:val="0"/>
          <w:iCs w:val="0"/>
          <w:u w:val="single"/>
        </w:rPr>
        <w:t xml:space="preserve">W kryterium cena punkty zostaną obliczone według następującego wzoru: </w:t>
      </w:r>
    </w:p>
    <w:p w14:paraId="70DA56A4" w14:textId="6C12B0D5" w:rsidR="00BD6922" w:rsidRDefault="00BD6922" w:rsidP="002C3ABC">
      <w:pPr>
        <w:pStyle w:val="Legenda"/>
        <w:spacing w:line="360" w:lineRule="auto"/>
        <w:ind w:left="786"/>
        <w:rPr>
          <w:i w:val="0"/>
          <w:iCs w:val="0"/>
        </w:rPr>
      </w:pPr>
      <w:r w:rsidRPr="00993590">
        <w:rPr>
          <w:b/>
          <w:bCs/>
          <w:i w:val="0"/>
          <w:iCs w:val="0"/>
          <w:color w:val="FF0000"/>
        </w:rPr>
        <w:t>C of = (C min / C b) x 30 pkt</w:t>
      </w:r>
      <w:r w:rsidRPr="00993590">
        <w:rPr>
          <w:i w:val="0"/>
          <w:iCs w:val="0"/>
          <w:color w:val="FF0000"/>
        </w:rPr>
        <w:t>.</w:t>
      </w:r>
      <w:r w:rsidRPr="00D7718D">
        <w:rPr>
          <w:i w:val="0"/>
          <w:iCs w:val="0"/>
        </w:rPr>
        <w:br/>
        <w:t>gdzie:</w:t>
      </w:r>
      <w:r w:rsidRPr="00D7718D">
        <w:rPr>
          <w:i w:val="0"/>
          <w:iCs w:val="0"/>
        </w:rPr>
        <w:br/>
      </w:r>
      <w:proofErr w:type="spellStart"/>
      <w:r w:rsidRPr="00D7718D">
        <w:rPr>
          <w:i w:val="0"/>
          <w:iCs w:val="0"/>
        </w:rPr>
        <w:t>Cof</w:t>
      </w:r>
      <w:proofErr w:type="spellEnd"/>
      <w:r w:rsidRPr="00D7718D">
        <w:rPr>
          <w:i w:val="0"/>
          <w:iCs w:val="0"/>
        </w:rPr>
        <w:t xml:space="preserve"> – ocena punktowa oferty w kryterium cena,</w:t>
      </w:r>
      <w:r w:rsidRPr="00D7718D">
        <w:rPr>
          <w:i w:val="0"/>
          <w:iCs w:val="0"/>
        </w:rPr>
        <w:br/>
        <w:t>C min – najniższa cena brutto (ogólna wartość zamówienia) spośród ważnych i nieodrzuconych ofert,</w:t>
      </w:r>
      <w:r w:rsidRPr="00D7718D">
        <w:rPr>
          <w:i w:val="0"/>
          <w:iCs w:val="0"/>
        </w:rPr>
        <w:br/>
        <w:t>C b – cena brutto oferty badanej.</w:t>
      </w:r>
    </w:p>
    <w:p w14:paraId="5C44D139" w14:textId="77777777" w:rsidR="00853A4F" w:rsidRDefault="00853A4F" w:rsidP="002C3ABC">
      <w:pPr>
        <w:pStyle w:val="Legenda"/>
        <w:spacing w:line="360" w:lineRule="auto"/>
        <w:ind w:left="786"/>
        <w:rPr>
          <w:i w:val="0"/>
          <w:iCs w:val="0"/>
        </w:rPr>
      </w:pPr>
      <w:r>
        <w:rPr>
          <w:b/>
          <w:bCs/>
          <w:i w:val="0"/>
          <w:iCs w:val="0"/>
        </w:rPr>
        <w:t xml:space="preserve">Suma punktów </w:t>
      </w:r>
      <w:r>
        <w:rPr>
          <w:i w:val="0"/>
          <w:iCs w:val="0"/>
        </w:rPr>
        <w:t xml:space="preserve">– </w:t>
      </w:r>
      <w:r w:rsidRPr="00870760">
        <w:rPr>
          <w:b/>
          <w:bCs/>
          <w:i w:val="0"/>
          <w:iCs w:val="0"/>
        </w:rPr>
        <w:t>30 pkt</w:t>
      </w:r>
    </w:p>
    <w:p w14:paraId="033AC499" w14:textId="77777777" w:rsidR="00BD6922" w:rsidRDefault="00BD6922" w:rsidP="002C3ABC">
      <w:pPr>
        <w:pStyle w:val="Legenda"/>
        <w:spacing w:line="360" w:lineRule="auto"/>
        <w:ind w:left="786"/>
        <w:rPr>
          <w:i w:val="0"/>
          <w:iCs w:val="0"/>
        </w:rPr>
      </w:pPr>
      <w:r w:rsidRPr="00D7718D">
        <w:rPr>
          <w:i w:val="0"/>
          <w:iCs w:val="0"/>
        </w:rPr>
        <w:br/>
        <w:t>Obliczenia będą dokonywane w zaokrągleniu do dwóch miejsc po przecinku.</w:t>
      </w:r>
    </w:p>
    <w:p w14:paraId="22425EB4" w14:textId="77777777" w:rsidR="00D54CF3" w:rsidRDefault="00BD6922" w:rsidP="002C3ABC">
      <w:pPr>
        <w:pStyle w:val="Legenda"/>
        <w:spacing w:line="360" w:lineRule="auto"/>
        <w:ind w:left="786"/>
        <w:rPr>
          <w:b/>
          <w:bCs/>
          <w:i w:val="0"/>
          <w:iCs w:val="0"/>
        </w:rPr>
      </w:pPr>
      <w:r w:rsidRPr="00993590">
        <w:rPr>
          <w:i w:val="0"/>
          <w:iCs w:val="0"/>
          <w:u w:val="single"/>
        </w:rPr>
        <w:t>W kryterium termin realizacji przedmiotu zamówienia punkty zostaną przyznane w</w:t>
      </w:r>
      <w:r w:rsidR="00B314BB" w:rsidRPr="00993590">
        <w:rPr>
          <w:i w:val="0"/>
          <w:iCs w:val="0"/>
          <w:u w:val="single"/>
        </w:rPr>
        <w:t xml:space="preserve"> </w:t>
      </w:r>
      <w:r w:rsidRPr="00993590">
        <w:rPr>
          <w:i w:val="0"/>
          <w:iCs w:val="0"/>
          <w:u w:val="single"/>
        </w:rPr>
        <w:t>następujący sposób:</w:t>
      </w:r>
      <w:r w:rsidRPr="00B560A6">
        <w:br/>
      </w:r>
      <w:r w:rsidRPr="00B560A6">
        <w:br/>
      </w:r>
      <w:r w:rsidRPr="00C6359C">
        <w:rPr>
          <w:b/>
          <w:bCs/>
          <w:i w:val="0"/>
          <w:iCs w:val="0"/>
        </w:rPr>
        <w:t>Parametry punktowe</w:t>
      </w:r>
    </w:p>
    <w:p w14:paraId="0405F54D" w14:textId="2B6C3C51" w:rsidR="00853A4F" w:rsidRPr="00853A4F" w:rsidRDefault="00D54CF3" w:rsidP="002C3ABC">
      <w:pPr>
        <w:pStyle w:val="Legenda"/>
        <w:spacing w:line="360" w:lineRule="auto"/>
        <w:ind w:left="786"/>
      </w:pPr>
      <w:r>
        <w:rPr>
          <w:i w:val="0"/>
          <w:iCs w:val="0"/>
        </w:rPr>
        <w:t>T</w:t>
      </w:r>
      <w:r w:rsidRPr="00F33F70">
        <w:rPr>
          <w:i w:val="0"/>
          <w:iCs w:val="0"/>
        </w:rPr>
        <w:t xml:space="preserve">ermin realizacji - ranga procentowa </w:t>
      </w:r>
      <w:r w:rsidRPr="00D54CF3">
        <w:rPr>
          <w:b/>
          <w:bCs/>
          <w:i w:val="0"/>
          <w:iCs w:val="0"/>
        </w:rPr>
        <w:t>2</w:t>
      </w:r>
      <w:r>
        <w:rPr>
          <w:b/>
          <w:bCs/>
          <w:i w:val="0"/>
          <w:iCs w:val="0"/>
        </w:rPr>
        <w:t>0</w:t>
      </w:r>
      <w:r w:rsidRPr="00D54CF3">
        <w:rPr>
          <w:b/>
          <w:bCs/>
          <w:i w:val="0"/>
          <w:iCs w:val="0"/>
        </w:rPr>
        <w:t xml:space="preserve"> %,</w:t>
      </w:r>
      <w:r w:rsidR="00BD6922" w:rsidRPr="00B560A6">
        <w:br/>
      </w:r>
      <w:r w:rsidR="00BD6922" w:rsidRPr="00D7718D">
        <w:rPr>
          <w:i w:val="0"/>
          <w:iCs w:val="0"/>
        </w:rPr>
        <w:t xml:space="preserve">Termin realizacji przedmiotu zamówienie – do dnia: </w:t>
      </w:r>
      <w:r w:rsidR="00853A4F">
        <w:rPr>
          <w:b/>
          <w:bCs/>
          <w:i w:val="0"/>
          <w:iCs w:val="0"/>
        </w:rPr>
        <w:t>15</w:t>
      </w:r>
      <w:r w:rsidR="00BD6922" w:rsidRPr="00D7718D">
        <w:rPr>
          <w:b/>
          <w:bCs/>
          <w:i w:val="0"/>
          <w:iCs w:val="0"/>
        </w:rPr>
        <w:t>.</w:t>
      </w:r>
      <w:r w:rsidR="00853A4F">
        <w:rPr>
          <w:b/>
          <w:bCs/>
          <w:i w:val="0"/>
          <w:iCs w:val="0"/>
        </w:rPr>
        <w:t>02</w:t>
      </w:r>
      <w:r w:rsidR="00BD6922" w:rsidRPr="00D7718D">
        <w:rPr>
          <w:b/>
          <w:bCs/>
          <w:i w:val="0"/>
          <w:iCs w:val="0"/>
        </w:rPr>
        <w:t>.202</w:t>
      </w:r>
      <w:r w:rsidR="00853A4F">
        <w:rPr>
          <w:b/>
          <w:bCs/>
          <w:i w:val="0"/>
          <w:iCs w:val="0"/>
        </w:rPr>
        <w:t>2</w:t>
      </w:r>
      <w:r w:rsidR="00BD6922" w:rsidRPr="00D7718D">
        <w:rPr>
          <w:b/>
          <w:bCs/>
          <w:i w:val="0"/>
          <w:iCs w:val="0"/>
        </w:rPr>
        <w:t xml:space="preserve"> - </w:t>
      </w:r>
      <w:r w:rsidR="00870760">
        <w:rPr>
          <w:b/>
          <w:bCs/>
          <w:i w:val="0"/>
          <w:iCs w:val="0"/>
        </w:rPr>
        <w:t>2</w:t>
      </w:r>
      <w:r>
        <w:rPr>
          <w:b/>
          <w:bCs/>
          <w:i w:val="0"/>
          <w:iCs w:val="0"/>
        </w:rPr>
        <w:t>0</w:t>
      </w:r>
      <w:r w:rsidR="00BD6922" w:rsidRPr="00D7718D">
        <w:rPr>
          <w:b/>
          <w:bCs/>
          <w:i w:val="0"/>
          <w:iCs w:val="0"/>
        </w:rPr>
        <w:t xml:space="preserve"> pkt.</w:t>
      </w:r>
    </w:p>
    <w:p w14:paraId="0094CE2B" w14:textId="6C0032E2" w:rsidR="00BD6922" w:rsidRPr="00853A4F" w:rsidRDefault="00853A4F" w:rsidP="002C3ABC">
      <w:pPr>
        <w:pStyle w:val="Legenda"/>
        <w:spacing w:line="360" w:lineRule="auto"/>
        <w:ind w:left="786"/>
      </w:pPr>
      <w:r w:rsidRPr="00D7718D">
        <w:rPr>
          <w:i w:val="0"/>
          <w:iCs w:val="0"/>
        </w:rPr>
        <w:t xml:space="preserve">Termin realizacji przedmiotu zamówienie – </w:t>
      </w:r>
      <w:r w:rsidR="008E6C54" w:rsidRPr="008E6C54">
        <w:rPr>
          <w:b/>
          <w:bCs/>
          <w:i w:val="0"/>
          <w:iCs w:val="0"/>
        </w:rPr>
        <w:t>od 16.02.2022</w:t>
      </w:r>
      <w:r w:rsidR="008E6C54">
        <w:rPr>
          <w:i w:val="0"/>
          <w:iCs w:val="0"/>
        </w:rPr>
        <w:t xml:space="preserve"> -</w:t>
      </w:r>
      <w:r w:rsidRPr="00D7718D">
        <w:rPr>
          <w:i w:val="0"/>
          <w:iCs w:val="0"/>
        </w:rPr>
        <w:t xml:space="preserve"> </w:t>
      </w:r>
      <w:r>
        <w:rPr>
          <w:b/>
          <w:bCs/>
          <w:i w:val="0"/>
          <w:iCs w:val="0"/>
        </w:rPr>
        <w:t>28</w:t>
      </w:r>
      <w:r w:rsidRPr="00D7718D">
        <w:rPr>
          <w:b/>
          <w:bCs/>
          <w:i w:val="0"/>
          <w:iCs w:val="0"/>
        </w:rPr>
        <w:t>.</w:t>
      </w:r>
      <w:r>
        <w:rPr>
          <w:b/>
          <w:bCs/>
          <w:i w:val="0"/>
          <w:iCs w:val="0"/>
        </w:rPr>
        <w:t>02</w:t>
      </w:r>
      <w:r w:rsidRPr="00D7718D">
        <w:rPr>
          <w:b/>
          <w:bCs/>
          <w:i w:val="0"/>
          <w:iCs w:val="0"/>
        </w:rPr>
        <w:t>.202</w:t>
      </w:r>
      <w:r>
        <w:rPr>
          <w:b/>
          <w:bCs/>
          <w:i w:val="0"/>
          <w:iCs w:val="0"/>
        </w:rPr>
        <w:t>2</w:t>
      </w:r>
      <w:r w:rsidRPr="00D7718D">
        <w:rPr>
          <w:b/>
          <w:bCs/>
          <w:i w:val="0"/>
          <w:iCs w:val="0"/>
        </w:rPr>
        <w:t xml:space="preserve"> - 1</w:t>
      </w:r>
      <w:r w:rsidR="00D54CF3">
        <w:rPr>
          <w:b/>
          <w:bCs/>
          <w:i w:val="0"/>
          <w:iCs w:val="0"/>
        </w:rPr>
        <w:t>0</w:t>
      </w:r>
      <w:r w:rsidRPr="00D7718D">
        <w:rPr>
          <w:b/>
          <w:bCs/>
          <w:i w:val="0"/>
          <w:iCs w:val="0"/>
        </w:rPr>
        <w:t xml:space="preserve"> pkt.</w:t>
      </w:r>
      <w:r w:rsidR="00BD6922" w:rsidRPr="00D7718D">
        <w:rPr>
          <w:i w:val="0"/>
          <w:iCs w:val="0"/>
        </w:rPr>
        <w:br/>
        <w:t>Termin realizacji przedmiotu zamówienie –</w:t>
      </w:r>
      <w:r w:rsidR="008E6C54" w:rsidRPr="008E6C54">
        <w:rPr>
          <w:b/>
          <w:bCs/>
          <w:i w:val="0"/>
          <w:iCs w:val="0"/>
        </w:rPr>
        <w:t>od</w:t>
      </w:r>
      <w:r w:rsidR="00BD6922" w:rsidRPr="00D7718D">
        <w:rPr>
          <w:i w:val="0"/>
          <w:iCs w:val="0"/>
        </w:rPr>
        <w:t xml:space="preserve"> </w:t>
      </w:r>
      <w:r w:rsidR="008E6C54" w:rsidRPr="008E6C54">
        <w:rPr>
          <w:b/>
          <w:bCs/>
          <w:i w:val="0"/>
          <w:iCs w:val="0"/>
        </w:rPr>
        <w:t>01.03.2022</w:t>
      </w:r>
      <w:r w:rsidR="008E6C54">
        <w:rPr>
          <w:i w:val="0"/>
          <w:iCs w:val="0"/>
        </w:rPr>
        <w:t xml:space="preserve"> -</w:t>
      </w:r>
      <w:r w:rsidR="00BD6922" w:rsidRPr="00D7718D">
        <w:rPr>
          <w:b/>
          <w:bCs/>
          <w:i w:val="0"/>
          <w:iCs w:val="0"/>
        </w:rPr>
        <w:t xml:space="preserve"> </w:t>
      </w:r>
      <w:r>
        <w:rPr>
          <w:b/>
          <w:bCs/>
          <w:i w:val="0"/>
          <w:iCs w:val="0"/>
        </w:rPr>
        <w:t>15</w:t>
      </w:r>
      <w:r w:rsidR="00BD6922" w:rsidRPr="00D7718D">
        <w:rPr>
          <w:b/>
          <w:bCs/>
          <w:i w:val="0"/>
          <w:iCs w:val="0"/>
        </w:rPr>
        <w:t>.0</w:t>
      </w:r>
      <w:r>
        <w:rPr>
          <w:b/>
          <w:bCs/>
          <w:i w:val="0"/>
          <w:iCs w:val="0"/>
        </w:rPr>
        <w:t>3</w:t>
      </w:r>
      <w:r w:rsidR="00BD6922" w:rsidRPr="00D7718D">
        <w:rPr>
          <w:b/>
          <w:bCs/>
          <w:i w:val="0"/>
          <w:iCs w:val="0"/>
        </w:rPr>
        <w:t xml:space="preserve">.2022 - </w:t>
      </w:r>
      <w:r>
        <w:rPr>
          <w:b/>
          <w:bCs/>
          <w:i w:val="0"/>
          <w:iCs w:val="0"/>
        </w:rPr>
        <w:t>0</w:t>
      </w:r>
      <w:r w:rsidR="00BD6922" w:rsidRPr="00D7718D">
        <w:rPr>
          <w:b/>
          <w:bCs/>
          <w:i w:val="0"/>
          <w:iCs w:val="0"/>
        </w:rPr>
        <w:t xml:space="preserve"> pkt.</w:t>
      </w:r>
    </w:p>
    <w:p w14:paraId="3197ABF9" w14:textId="2C8F47D4" w:rsidR="00853A4F" w:rsidRDefault="00853A4F" w:rsidP="002C3ABC">
      <w:pPr>
        <w:pStyle w:val="Legenda"/>
        <w:spacing w:line="360" w:lineRule="auto"/>
        <w:ind w:left="786"/>
        <w:rPr>
          <w:i w:val="0"/>
          <w:iCs w:val="0"/>
        </w:rPr>
      </w:pPr>
      <w:r>
        <w:rPr>
          <w:b/>
          <w:bCs/>
          <w:i w:val="0"/>
          <w:iCs w:val="0"/>
        </w:rPr>
        <w:t xml:space="preserve">Suma punktów </w:t>
      </w:r>
      <w:r w:rsidRPr="00853A4F">
        <w:rPr>
          <w:b/>
          <w:bCs/>
          <w:i w:val="0"/>
          <w:iCs w:val="0"/>
        </w:rPr>
        <w:t xml:space="preserve">– </w:t>
      </w:r>
      <w:r w:rsidR="00870760">
        <w:rPr>
          <w:b/>
          <w:bCs/>
          <w:i w:val="0"/>
          <w:iCs w:val="0"/>
        </w:rPr>
        <w:t>2</w:t>
      </w:r>
      <w:r w:rsidR="00D54CF3">
        <w:rPr>
          <w:b/>
          <w:bCs/>
          <w:i w:val="0"/>
          <w:iCs w:val="0"/>
        </w:rPr>
        <w:t>0</w:t>
      </w:r>
      <w:r w:rsidRPr="00853A4F">
        <w:rPr>
          <w:b/>
          <w:bCs/>
          <w:i w:val="0"/>
          <w:iCs w:val="0"/>
        </w:rPr>
        <w:t xml:space="preserve"> pkt</w:t>
      </w:r>
    </w:p>
    <w:p w14:paraId="17A50AAF" w14:textId="77777777" w:rsidR="00853A4F" w:rsidRDefault="00853A4F" w:rsidP="002C3ABC">
      <w:pPr>
        <w:pStyle w:val="Legenda"/>
        <w:spacing w:line="360" w:lineRule="auto"/>
        <w:ind w:left="786"/>
      </w:pPr>
    </w:p>
    <w:p w14:paraId="02D4A0F1" w14:textId="3AD83B7F" w:rsidR="00F05822" w:rsidRDefault="00BD6922" w:rsidP="002C3ABC">
      <w:pPr>
        <w:pStyle w:val="Legenda"/>
        <w:spacing w:line="360" w:lineRule="auto"/>
        <w:ind w:left="786"/>
      </w:pPr>
      <w:r w:rsidRPr="00993590">
        <w:rPr>
          <w:i w:val="0"/>
          <w:iCs w:val="0"/>
          <w:u w:val="single"/>
        </w:rPr>
        <w:t>W kryterium gwarancja jakości i rękojmia za wady punkty zostaną przyznane w następujący sposób</w:t>
      </w:r>
      <w:r w:rsidRPr="00993590">
        <w:rPr>
          <w:u w:val="single"/>
        </w:rPr>
        <w:t>:</w:t>
      </w:r>
      <w:r w:rsidRPr="00B560A6">
        <w:br/>
      </w:r>
      <w:r w:rsidRPr="00B560A6">
        <w:br/>
      </w:r>
      <w:r w:rsidRPr="00B94401">
        <w:rPr>
          <w:b/>
          <w:bCs/>
          <w:i w:val="0"/>
          <w:iCs w:val="0"/>
        </w:rPr>
        <w:t>Parametry punktowe</w:t>
      </w:r>
    </w:p>
    <w:p w14:paraId="286EBC08" w14:textId="33B151A5" w:rsidR="00F05822" w:rsidRDefault="00F05822" w:rsidP="002C3ABC">
      <w:pPr>
        <w:pStyle w:val="Legenda"/>
        <w:spacing w:line="360" w:lineRule="auto"/>
        <w:ind w:left="786"/>
        <w:rPr>
          <w:b/>
          <w:bCs/>
          <w:i w:val="0"/>
          <w:iCs w:val="0"/>
        </w:rPr>
      </w:pPr>
      <w:r w:rsidRPr="00D7718D">
        <w:rPr>
          <w:i w:val="0"/>
          <w:iCs w:val="0"/>
        </w:rPr>
        <w:t xml:space="preserve">Gwarancja jakości i rękojmia za wady na okres powyżej </w:t>
      </w:r>
      <w:r w:rsidRPr="00D7718D">
        <w:rPr>
          <w:b/>
          <w:bCs/>
          <w:i w:val="0"/>
          <w:iCs w:val="0"/>
        </w:rPr>
        <w:t>36 m-</w:t>
      </w:r>
      <w:proofErr w:type="spellStart"/>
      <w:r w:rsidRPr="00D7718D">
        <w:rPr>
          <w:b/>
          <w:bCs/>
          <w:i w:val="0"/>
          <w:iCs w:val="0"/>
        </w:rPr>
        <w:t>cy</w:t>
      </w:r>
      <w:proofErr w:type="spellEnd"/>
      <w:r w:rsidRPr="00D7718D">
        <w:rPr>
          <w:b/>
          <w:bCs/>
          <w:i w:val="0"/>
          <w:iCs w:val="0"/>
        </w:rPr>
        <w:t xml:space="preserve">: </w:t>
      </w:r>
      <w:r w:rsidR="00870760">
        <w:rPr>
          <w:b/>
          <w:bCs/>
          <w:i w:val="0"/>
          <w:iCs w:val="0"/>
        </w:rPr>
        <w:t>2</w:t>
      </w:r>
      <w:r w:rsidR="00D54CF3">
        <w:rPr>
          <w:b/>
          <w:bCs/>
          <w:i w:val="0"/>
          <w:iCs w:val="0"/>
        </w:rPr>
        <w:t>5</w:t>
      </w:r>
      <w:r w:rsidRPr="00D7718D">
        <w:rPr>
          <w:b/>
          <w:bCs/>
          <w:i w:val="0"/>
          <w:iCs w:val="0"/>
        </w:rPr>
        <w:t xml:space="preserve"> pkt.</w:t>
      </w:r>
    </w:p>
    <w:p w14:paraId="67B5FE05" w14:textId="1CEC8EA9" w:rsidR="00BD6922" w:rsidRPr="00853A4F" w:rsidRDefault="00F05822" w:rsidP="002C3ABC">
      <w:pPr>
        <w:pStyle w:val="Legenda"/>
        <w:spacing w:line="360" w:lineRule="auto"/>
        <w:ind w:left="786"/>
      </w:pPr>
      <w:r w:rsidRPr="00D7718D">
        <w:rPr>
          <w:i w:val="0"/>
          <w:iCs w:val="0"/>
        </w:rPr>
        <w:lastRenderedPageBreak/>
        <w:t xml:space="preserve">Gwarancja jakości i rękojmia za wady na okres od </w:t>
      </w:r>
      <w:r w:rsidRPr="00D7718D">
        <w:rPr>
          <w:b/>
          <w:bCs/>
          <w:i w:val="0"/>
          <w:iCs w:val="0"/>
        </w:rPr>
        <w:t>2</w:t>
      </w:r>
      <w:r>
        <w:rPr>
          <w:b/>
          <w:bCs/>
          <w:i w:val="0"/>
          <w:iCs w:val="0"/>
        </w:rPr>
        <w:t>4</w:t>
      </w:r>
      <w:r w:rsidRPr="00D7718D">
        <w:rPr>
          <w:b/>
          <w:bCs/>
          <w:i w:val="0"/>
          <w:iCs w:val="0"/>
        </w:rPr>
        <w:t xml:space="preserve"> m-</w:t>
      </w:r>
      <w:proofErr w:type="spellStart"/>
      <w:r w:rsidRPr="00D7718D">
        <w:rPr>
          <w:b/>
          <w:bCs/>
          <w:i w:val="0"/>
          <w:iCs w:val="0"/>
        </w:rPr>
        <w:t>cy</w:t>
      </w:r>
      <w:proofErr w:type="spellEnd"/>
      <w:r w:rsidRPr="00D7718D">
        <w:rPr>
          <w:b/>
          <w:bCs/>
          <w:i w:val="0"/>
          <w:iCs w:val="0"/>
        </w:rPr>
        <w:t xml:space="preserve"> do 36 m-</w:t>
      </w:r>
      <w:proofErr w:type="spellStart"/>
      <w:r w:rsidRPr="00D7718D">
        <w:rPr>
          <w:b/>
          <w:bCs/>
          <w:i w:val="0"/>
          <w:iCs w:val="0"/>
        </w:rPr>
        <w:t>cy</w:t>
      </w:r>
      <w:proofErr w:type="spellEnd"/>
      <w:r w:rsidRPr="00D7718D">
        <w:rPr>
          <w:b/>
          <w:bCs/>
          <w:i w:val="0"/>
          <w:iCs w:val="0"/>
        </w:rPr>
        <w:t xml:space="preserve">: </w:t>
      </w:r>
      <w:r>
        <w:rPr>
          <w:b/>
          <w:bCs/>
          <w:i w:val="0"/>
          <w:iCs w:val="0"/>
        </w:rPr>
        <w:t>1</w:t>
      </w:r>
      <w:r w:rsidR="000C2107">
        <w:rPr>
          <w:b/>
          <w:bCs/>
          <w:i w:val="0"/>
          <w:iCs w:val="0"/>
        </w:rPr>
        <w:t>0</w:t>
      </w:r>
      <w:r w:rsidRPr="00D7718D">
        <w:rPr>
          <w:b/>
          <w:bCs/>
          <w:i w:val="0"/>
          <w:iCs w:val="0"/>
        </w:rPr>
        <w:t xml:space="preserve"> pkt.,</w:t>
      </w:r>
      <w:r w:rsidR="00BD6922" w:rsidRPr="00B560A6">
        <w:br/>
      </w:r>
      <w:r w:rsidR="00BD6922" w:rsidRPr="00D7718D">
        <w:rPr>
          <w:i w:val="0"/>
          <w:iCs w:val="0"/>
        </w:rPr>
        <w:t xml:space="preserve">Gwarancja jakości i rękojmia za wady na okres poniżej </w:t>
      </w:r>
      <w:r w:rsidR="00BD6922" w:rsidRPr="00D7718D">
        <w:rPr>
          <w:b/>
          <w:bCs/>
          <w:i w:val="0"/>
          <w:iCs w:val="0"/>
        </w:rPr>
        <w:t>24 m-</w:t>
      </w:r>
      <w:proofErr w:type="spellStart"/>
      <w:r w:rsidR="00BD6922" w:rsidRPr="00D7718D">
        <w:rPr>
          <w:b/>
          <w:bCs/>
          <w:i w:val="0"/>
          <w:iCs w:val="0"/>
        </w:rPr>
        <w:t>cy</w:t>
      </w:r>
      <w:proofErr w:type="spellEnd"/>
      <w:r w:rsidR="00BD6922" w:rsidRPr="00D7718D">
        <w:rPr>
          <w:b/>
          <w:bCs/>
          <w:i w:val="0"/>
          <w:iCs w:val="0"/>
        </w:rPr>
        <w:t>: 0 pkt</w:t>
      </w:r>
      <w:r w:rsidR="00BD6922" w:rsidRPr="00D7718D">
        <w:rPr>
          <w:i w:val="0"/>
          <w:iCs w:val="0"/>
        </w:rPr>
        <w:t>.,</w:t>
      </w:r>
      <w:r w:rsidR="00BD6922" w:rsidRPr="00D7718D">
        <w:rPr>
          <w:i w:val="0"/>
          <w:iCs w:val="0"/>
        </w:rPr>
        <w:br/>
      </w:r>
    </w:p>
    <w:p w14:paraId="571B585D" w14:textId="6A2BB7D1" w:rsidR="00853A4F" w:rsidRDefault="00853A4F" w:rsidP="002C3ABC">
      <w:pPr>
        <w:pStyle w:val="Legenda"/>
        <w:spacing w:line="360" w:lineRule="auto"/>
        <w:ind w:left="786"/>
        <w:rPr>
          <w:i w:val="0"/>
          <w:iCs w:val="0"/>
        </w:rPr>
      </w:pPr>
      <w:r>
        <w:rPr>
          <w:b/>
          <w:bCs/>
          <w:i w:val="0"/>
          <w:iCs w:val="0"/>
        </w:rPr>
        <w:t xml:space="preserve">Suma punktów </w:t>
      </w:r>
      <w:r>
        <w:rPr>
          <w:i w:val="0"/>
          <w:iCs w:val="0"/>
        </w:rPr>
        <w:t xml:space="preserve">– </w:t>
      </w:r>
      <w:r w:rsidR="00870760">
        <w:rPr>
          <w:b/>
          <w:bCs/>
          <w:i w:val="0"/>
          <w:iCs w:val="0"/>
        </w:rPr>
        <w:t>2</w:t>
      </w:r>
      <w:r w:rsidR="00DA6CCF">
        <w:rPr>
          <w:b/>
          <w:bCs/>
          <w:i w:val="0"/>
          <w:iCs w:val="0"/>
        </w:rPr>
        <w:t>5</w:t>
      </w:r>
      <w:r w:rsidRPr="00870760">
        <w:rPr>
          <w:b/>
          <w:bCs/>
          <w:i w:val="0"/>
          <w:iCs w:val="0"/>
        </w:rPr>
        <w:t xml:space="preserve"> pkt</w:t>
      </w:r>
    </w:p>
    <w:p w14:paraId="4BDEF1B5" w14:textId="4F19CDC3" w:rsidR="00BD6922" w:rsidRPr="00853A4F" w:rsidRDefault="00BD6922" w:rsidP="002C3ABC">
      <w:pPr>
        <w:pStyle w:val="Legenda"/>
        <w:spacing w:line="360" w:lineRule="auto"/>
        <w:ind w:left="786"/>
      </w:pPr>
      <w:r w:rsidRPr="00993590">
        <w:rPr>
          <w:i w:val="0"/>
          <w:iCs w:val="0"/>
          <w:u w:val="single"/>
        </w:rPr>
        <w:t>W kryterium realizacji przedmiotu zamówienia poza godzinami pracy Centrum Medycznego, punkty zostaną przyznane w następujący sposób:</w:t>
      </w:r>
      <w:r w:rsidRPr="00B560A6">
        <w:br/>
      </w:r>
      <w:r w:rsidRPr="00B560A6">
        <w:br/>
      </w:r>
      <w:r w:rsidRPr="00B560A6">
        <w:rPr>
          <w:b/>
          <w:bCs/>
        </w:rPr>
        <w:t>Parametry punktowe</w:t>
      </w:r>
      <w:r w:rsidRPr="00B560A6">
        <w:br/>
      </w:r>
      <w:r>
        <w:rPr>
          <w:i w:val="0"/>
          <w:iCs w:val="0"/>
        </w:rPr>
        <w:t>R</w:t>
      </w:r>
      <w:r w:rsidRPr="00D7718D">
        <w:rPr>
          <w:i w:val="0"/>
          <w:iCs w:val="0"/>
        </w:rPr>
        <w:t>ealizacj</w:t>
      </w:r>
      <w:r>
        <w:rPr>
          <w:i w:val="0"/>
          <w:iCs w:val="0"/>
        </w:rPr>
        <w:t>a</w:t>
      </w:r>
      <w:r w:rsidRPr="00D7718D">
        <w:rPr>
          <w:i w:val="0"/>
          <w:iCs w:val="0"/>
        </w:rPr>
        <w:t xml:space="preserve"> przedmiotu zamówienie – </w:t>
      </w:r>
      <w:r>
        <w:rPr>
          <w:i w:val="0"/>
          <w:iCs w:val="0"/>
        </w:rPr>
        <w:t xml:space="preserve">w godz. 21.00 – 06.00 </w:t>
      </w:r>
      <w:r w:rsidRPr="00D7718D">
        <w:rPr>
          <w:b/>
          <w:bCs/>
          <w:i w:val="0"/>
          <w:iCs w:val="0"/>
        </w:rPr>
        <w:t xml:space="preserve">- </w:t>
      </w:r>
      <w:r w:rsidR="003616BB">
        <w:rPr>
          <w:b/>
          <w:bCs/>
          <w:i w:val="0"/>
          <w:iCs w:val="0"/>
        </w:rPr>
        <w:t>25</w:t>
      </w:r>
      <w:r w:rsidRPr="00D7718D">
        <w:rPr>
          <w:b/>
          <w:bCs/>
          <w:i w:val="0"/>
          <w:iCs w:val="0"/>
        </w:rPr>
        <w:t xml:space="preserve"> pkt.</w:t>
      </w:r>
      <w:r w:rsidRPr="00D7718D">
        <w:rPr>
          <w:i w:val="0"/>
          <w:iCs w:val="0"/>
        </w:rPr>
        <w:br/>
      </w:r>
      <w:r>
        <w:rPr>
          <w:i w:val="0"/>
          <w:iCs w:val="0"/>
        </w:rPr>
        <w:t>R</w:t>
      </w:r>
      <w:r w:rsidRPr="00D7718D">
        <w:rPr>
          <w:i w:val="0"/>
          <w:iCs w:val="0"/>
        </w:rPr>
        <w:t>ealizacj</w:t>
      </w:r>
      <w:r>
        <w:rPr>
          <w:i w:val="0"/>
          <w:iCs w:val="0"/>
        </w:rPr>
        <w:t>a</w:t>
      </w:r>
      <w:r w:rsidRPr="00D7718D">
        <w:rPr>
          <w:i w:val="0"/>
          <w:iCs w:val="0"/>
        </w:rPr>
        <w:t xml:space="preserve"> przedmiotu zamówienie – </w:t>
      </w:r>
      <w:r>
        <w:rPr>
          <w:i w:val="0"/>
          <w:iCs w:val="0"/>
        </w:rPr>
        <w:t xml:space="preserve">w godz. 06.00 – 21.00 </w:t>
      </w:r>
      <w:r w:rsidRPr="00D7718D">
        <w:rPr>
          <w:b/>
          <w:bCs/>
          <w:i w:val="0"/>
          <w:iCs w:val="0"/>
        </w:rPr>
        <w:t>- 0 pkt.</w:t>
      </w:r>
    </w:p>
    <w:p w14:paraId="53EFB5C9" w14:textId="0DDC0CFA" w:rsidR="00853A4F" w:rsidRDefault="00853A4F" w:rsidP="002C3ABC">
      <w:pPr>
        <w:pStyle w:val="Legenda"/>
        <w:spacing w:line="360" w:lineRule="auto"/>
        <w:ind w:left="786"/>
        <w:rPr>
          <w:i w:val="0"/>
          <w:iCs w:val="0"/>
        </w:rPr>
      </w:pPr>
      <w:r>
        <w:rPr>
          <w:b/>
          <w:bCs/>
          <w:i w:val="0"/>
          <w:iCs w:val="0"/>
        </w:rPr>
        <w:t xml:space="preserve">Suma punktów </w:t>
      </w:r>
      <w:r>
        <w:rPr>
          <w:i w:val="0"/>
          <w:iCs w:val="0"/>
        </w:rPr>
        <w:t xml:space="preserve">– </w:t>
      </w:r>
      <w:r w:rsidRPr="00853A4F">
        <w:rPr>
          <w:b/>
          <w:bCs/>
          <w:i w:val="0"/>
          <w:iCs w:val="0"/>
        </w:rPr>
        <w:t>25 pkt</w:t>
      </w:r>
    </w:p>
    <w:p w14:paraId="2BF793D9" w14:textId="77777777" w:rsidR="00853A4F" w:rsidRDefault="00853A4F" w:rsidP="002C3ABC">
      <w:pPr>
        <w:pStyle w:val="Legenda"/>
        <w:spacing w:line="360" w:lineRule="auto"/>
        <w:ind w:left="786"/>
      </w:pPr>
    </w:p>
    <w:p w14:paraId="42EB8911" w14:textId="77777777" w:rsidR="00BD6922" w:rsidRPr="00D7718D" w:rsidRDefault="00BD6922" w:rsidP="002C3ABC">
      <w:pPr>
        <w:pStyle w:val="Legenda"/>
        <w:numPr>
          <w:ilvl w:val="0"/>
          <w:numId w:val="7"/>
        </w:numPr>
        <w:spacing w:line="360" w:lineRule="auto"/>
      </w:pPr>
      <w:r w:rsidRPr="00D7718D">
        <w:rPr>
          <w:b/>
          <w:bCs/>
          <w:i w:val="0"/>
          <w:iCs w:val="0"/>
        </w:rPr>
        <w:t>Wynik</w:t>
      </w:r>
    </w:p>
    <w:p w14:paraId="60F6229F" w14:textId="010984DB" w:rsidR="00BD6922" w:rsidRPr="00D7718D" w:rsidRDefault="000C2107" w:rsidP="002C3ABC">
      <w:pPr>
        <w:pStyle w:val="Legenda"/>
        <w:numPr>
          <w:ilvl w:val="0"/>
          <w:numId w:val="22"/>
        </w:numPr>
        <w:spacing w:line="360" w:lineRule="auto"/>
      </w:pPr>
      <w:r>
        <w:rPr>
          <w:i w:val="0"/>
          <w:iCs w:val="0"/>
        </w:rPr>
        <w:t>Z</w:t>
      </w:r>
      <w:r w:rsidR="00BD6922" w:rsidRPr="00D7718D">
        <w:rPr>
          <w:i w:val="0"/>
          <w:iCs w:val="0"/>
        </w:rPr>
        <w:t>a najkorzystniejszą ofertę zostanie uznana oferta, która uzyska najwyższą ilość punktów,</w:t>
      </w:r>
    </w:p>
    <w:p w14:paraId="5D9B189C" w14:textId="6CB40FBA" w:rsidR="00BD6922" w:rsidRPr="00D7718D" w:rsidRDefault="000C2107" w:rsidP="002C3ABC">
      <w:pPr>
        <w:pStyle w:val="Legenda"/>
        <w:numPr>
          <w:ilvl w:val="0"/>
          <w:numId w:val="22"/>
        </w:numPr>
        <w:spacing w:line="360" w:lineRule="auto"/>
      </w:pPr>
      <w:r>
        <w:rPr>
          <w:i w:val="0"/>
          <w:iCs w:val="0"/>
        </w:rPr>
        <w:t>P</w:t>
      </w:r>
      <w:r w:rsidR="00BD6922" w:rsidRPr="00D7718D">
        <w:rPr>
          <w:i w:val="0"/>
          <w:iCs w:val="0"/>
        </w:rPr>
        <w:t>ozostałe oferty zostaną sklasyfikowane zgodnie z ilością uzyskanych punktów,</w:t>
      </w:r>
    </w:p>
    <w:p w14:paraId="220BF343" w14:textId="71F82D50" w:rsidR="00BD6922" w:rsidRPr="00D7718D" w:rsidRDefault="000C2107" w:rsidP="002C3ABC">
      <w:pPr>
        <w:pStyle w:val="Legenda"/>
        <w:numPr>
          <w:ilvl w:val="0"/>
          <w:numId w:val="22"/>
        </w:numPr>
        <w:spacing w:line="360" w:lineRule="auto"/>
      </w:pPr>
      <w:r>
        <w:rPr>
          <w:i w:val="0"/>
          <w:iCs w:val="0"/>
        </w:rPr>
        <w:t>J</w:t>
      </w:r>
      <w:r w:rsidR="00BD6922" w:rsidRPr="00D7718D">
        <w:rPr>
          <w:i w:val="0"/>
          <w:iCs w:val="0"/>
        </w:rPr>
        <w:t>eżeli dwie lub więcej ofert przedstawia taki sam bilans ceny i pozostałych kryteriów oceny ofert, Zamawiający spośród tych ofert wybiera ofertę z niższą ceną.</w:t>
      </w:r>
    </w:p>
    <w:p w14:paraId="3F801BF8" w14:textId="4378C221" w:rsidR="00BD6922" w:rsidRDefault="00BD6922" w:rsidP="002C3ABC">
      <w:pPr>
        <w:pStyle w:val="Legenda"/>
        <w:numPr>
          <w:ilvl w:val="0"/>
          <w:numId w:val="22"/>
        </w:numPr>
        <w:spacing w:line="360" w:lineRule="auto"/>
        <w:rPr>
          <w:b/>
          <w:bCs/>
          <w:i w:val="0"/>
          <w:iCs w:val="0"/>
          <w:color w:val="C00000"/>
        </w:rPr>
      </w:pPr>
      <w:r w:rsidRPr="00D7718D">
        <w:rPr>
          <w:i w:val="0"/>
          <w:iCs w:val="0"/>
        </w:rPr>
        <w:t xml:space="preserve">Jeżeli po zastosowaniu powyższego kryterium nadal nie będzie możliwy wybór najkorzystniejszej oferty, zastosowane zostaną ostateczne negocjacje cenowe, w których wezmą udział wystawcy </w:t>
      </w:r>
      <w:r w:rsidR="002C3ABC" w:rsidRPr="00D7718D">
        <w:rPr>
          <w:i w:val="0"/>
          <w:iCs w:val="0"/>
        </w:rPr>
        <w:t>ofert. W</w:t>
      </w:r>
      <w:r w:rsidRPr="00D7718D">
        <w:rPr>
          <w:i w:val="0"/>
          <w:iCs w:val="0"/>
        </w:rPr>
        <w:t xml:space="preserve"> przypadku konieczności przeprowadzenia negocjacji cenowych odbędą się one w dniu </w:t>
      </w:r>
      <w:r>
        <w:rPr>
          <w:b/>
          <w:bCs/>
          <w:i w:val="0"/>
          <w:iCs w:val="0"/>
          <w:color w:val="C00000"/>
        </w:rPr>
        <w:t>0</w:t>
      </w:r>
      <w:r w:rsidR="00811247">
        <w:rPr>
          <w:b/>
          <w:bCs/>
          <w:i w:val="0"/>
          <w:iCs w:val="0"/>
          <w:color w:val="C00000"/>
        </w:rPr>
        <w:t>3</w:t>
      </w:r>
      <w:r>
        <w:rPr>
          <w:b/>
          <w:bCs/>
          <w:i w:val="0"/>
          <w:iCs w:val="0"/>
          <w:color w:val="C00000"/>
        </w:rPr>
        <w:t>.</w:t>
      </w:r>
      <w:r w:rsidR="00811247">
        <w:rPr>
          <w:b/>
          <w:bCs/>
          <w:i w:val="0"/>
          <w:iCs w:val="0"/>
          <w:color w:val="C00000"/>
        </w:rPr>
        <w:t>0</w:t>
      </w:r>
      <w:r>
        <w:rPr>
          <w:b/>
          <w:bCs/>
          <w:i w:val="0"/>
          <w:iCs w:val="0"/>
          <w:color w:val="C00000"/>
        </w:rPr>
        <w:t>1.202</w:t>
      </w:r>
      <w:r w:rsidR="00811247">
        <w:rPr>
          <w:b/>
          <w:bCs/>
          <w:i w:val="0"/>
          <w:iCs w:val="0"/>
          <w:color w:val="C00000"/>
        </w:rPr>
        <w:t>2</w:t>
      </w:r>
      <w:r>
        <w:rPr>
          <w:b/>
          <w:bCs/>
          <w:i w:val="0"/>
          <w:iCs w:val="0"/>
          <w:color w:val="C00000"/>
        </w:rPr>
        <w:t xml:space="preserve"> </w:t>
      </w:r>
      <w:r w:rsidRPr="00B94401">
        <w:rPr>
          <w:b/>
          <w:bCs/>
          <w:i w:val="0"/>
          <w:iCs w:val="0"/>
          <w:color w:val="C00000"/>
        </w:rPr>
        <w:t>o godz. 1</w:t>
      </w:r>
      <w:r w:rsidR="00811247">
        <w:rPr>
          <w:b/>
          <w:bCs/>
          <w:i w:val="0"/>
          <w:iCs w:val="0"/>
          <w:color w:val="C00000"/>
        </w:rPr>
        <w:t>0</w:t>
      </w:r>
      <w:r w:rsidRPr="00B94401">
        <w:rPr>
          <w:b/>
          <w:bCs/>
          <w:i w:val="0"/>
          <w:iCs w:val="0"/>
          <w:color w:val="C00000"/>
        </w:rPr>
        <w:t>.00 w</w:t>
      </w:r>
      <w:r>
        <w:rPr>
          <w:b/>
          <w:bCs/>
          <w:i w:val="0"/>
          <w:iCs w:val="0"/>
          <w:color w:val="C00000"/>
        </w:rPr>
        <w:t xml:space="preserve"> Biurze Projektu DDOM w</w:t>
      </w:r>
      <w:r w:rsidRPr="00B94401">
        <w:rPr>
          <w:b/>
          <w:bCs/>
          <w:i w:val="0"/>
          <w:iCs w:val="0"/>
          <w:color w:val="C00000"/>
        </w:rPr>
        <w:t xml:space="preserve"> Ciechanowie</w:t>
      </w:r>
      <w:r>
        <w:rPr>
          <w:b/>
          <w:bCs/>
          <w:i w:val="0"/>
          <w:iCs w:val="0"/>
          <w:color w:val="C00000"/>
        </w:rPr>
        <w:t xml:space="preserve"> ul. Gruduska 50.</w:t>
      </w:r>
    </w:p>
    <w:p w14:paraId="30BDCFA3" w14:textId="77777777" w:rsidR="00BD6922" w:rsidRPr="003D3F49" w:rsidRDefault="00BD6922" w:rsidP="00BD6922">
      <w:pPr>
        <w:pStyle w:val="Legenda"/>
        <w:ind w:firstLine="712"/>
      </w:pPr>
    </w:p>
    <w:p w14:paraId="7CD3722F" w14:textId="42920454" w:rsidR="00BD6922" w:rsidRDefault="00B54271" w:rsidP="00B54271">
      <w:pPr>
        <w:spacing w:after="160" w:line="276" w:lineRule="auto"/>
        <w:ind w:left="284" w:right="1" w:firstLine="142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1</w:t>
      </w:r>
      <w:r w:rsidR="00B314BB">
        <w:rPr>
          <w:rFonts w:asciiTheme="majorBidi" w:hAnsiTheme="majorBidi" w:cstheme="majorBidi"/>
          <w:b/>
          <w:bCs/>
        </w:rPr>
        <w:t>9</w:t>
      </w:r>
      <w:r>
        <w:rPr>
          <w:rFonts w:asciiTheme="majorBidi" w:hAnsiTheme="majorBidi" w:cstheme="majorBidi"/>
          <w:b/>
          <w:bCs/>
        </w:rPr>
        <w:t xml:space="preserve">. </w:t>
      </w:r>
      <w:r w:rsidR="00BD6922" w:rsidRPr="00B94401">
        <w:rPr>
          <w:rFonts w:asciiTheme="majorBidi" w:hAnsiTheme="majorBidi" w:cstheme="majorBidi"/>
          <w:b/>
          <w:bCs/>
        </w:rPr>
        <w:t>OPIS SPOSOBU OBLICZANIA CENY OFERT</w:t>
      </w:r>
    </w:p>
    <w:p w14:paraId="56D06A56" w14:textId="77777777" w:rsidR="00BD6922" w:rsidRPr="00B94401" w:rsidRDefault="00BD6922" w:rsidP="002C3ABC">
      <w:pPr>
        <w:pStyle w:val="Akapitzlist"/>
        <w:numPr>
          <w:ilvl w:val="0"/>
          <w:numId w:val="9"/>
        </w:numPr>
        <w:spacing w:after="160" w:line="360" w:lineRule="auto"/>
        <w:ind w:right="1"/>
        <w:jc w:val="both"/>
        <w:rPr>
          <w:rFonts w:asciiTheme="majorBidi" w:hAnsiTheme="majorBidi" w:cstheme="majorBidi"/>
        </w:rPr>
      </w:pPr>
      <w:r w:rsidRPr="00B94401">
        <w:rPr>
          <w:rFonts w:asciiTheme="majorBidi" w:hAnsiTheme="majorBidi" w:cstheme="majorBidi"/>
        </w:rPr>
        <w:t>Cena oferty będzie obliczona jako całkowita cena brutto (z obowiązującym podatkiem od towarów i usług VAT).</w:t>
      </w:r>
    </w:p>
    <w:p w14:paraId="148C496D" w14:textId="77777777" w:rsidR="00BD6922" w:rsidRDefault="00BD6922" w:rsidP="002C3ABC">
      <w:pPr>
        <w:pStyle w:val="Akapitzlist"/>
        <w:numPr>
          <w:ilvl w:val="0"/>
          <w:numId w:val="9"/>
        </w:numPr>
        <w:spacing w:after="160" w:line="360" w:lineRule="auto"/>
        <w:ind w:right="1"/>
        <w:jc w:val="both"/>
        <w:rPr>
          <w:rFonts w:asciiTheme="majorBidi" w:hAnsiTheme="majorBidi" w:cstheme="majorBidi"/>
        </w:rPr>
      </w:pPr>
      <w:r w:rsidRPr="00B94401">
        <w:rPr>
          <w:rFonts w:asciiTheme="majorBidi" w:hAnsiTheme="majorBidi" w:cstheme="majorBidi"/>
        </w:rPr>
        <w:t>Cena oferty powinna być obliczona jako suma iloczynów odpowiednich cen jednostkowych netto (z dokładnością do pełnych groszy, tj. dwóch miejsc po przecinku) i ilości poszczególnych pozycji przedmiotu zamówienia wymaganych przez Zamawiającego, powiększona o podatek VAT</w:t>
      </w:r>
      <w:r>
        <w:rPr>
          <w:rFonts w:asciiTheme="majorBidi" w:hAnsiTheme="majorBidi" w:cstheme="majorBidi"/>
        </w:rPr>
        <w:t>.</w:t>
      </w:r>
    </w:p>
    <w:p w14:paraId="64E98874" w14:textId="77777777" w:rsidR="00BD6922" w:rsidRDefault="00BD6922" w:rsidP="002C3ABC">
      <w:pPr>
        <w:pStyle w:val="Akapitzlist"/>
        <w:numPr>
          <w:ilvl w:val="0"/>
          <w:numId w:val="9"/>
        </w:numPr>
        <w:spacing w:after="160" w:line="360" w:lineRule="auto"/>
        <w:ind w:right="1"/>
        <w:jc w:val="both"/>
        <w:rPr>
          <w:rFonts w:asciiTheme="majorBidi" w:hAnsiTheme="majorBidi" w:cstheme="majorBidi"/>
        </w:rPr>
      </w:pPr>
      <w:r w:rsidRPr="00B94401">
        <w:rPr>
          <w:rFonts w:asciiTheme="majorBidi" w:hAnsiTheme="majorBidi" w:cstheme="majorBidi"/>
        </w:rPr>
        <w:t xml:space="preserve">Cena oferty będzie uwzględniać wszystkie zobowiązania i koszty związane z </w:t>
      </w:r>
      <w:r w:rsidRPr="00B94401">
        <w:rPr>
          <w:rFonts w:asciiTheme="majorBidi" w:hAnsiTheme="majorBidi" w:cstheme="majorBidi"/>
        </w:rPr>
        <w:lastRenderedPageBreak/>
        <w:t>wykonaniem przedmiotu zamówienia, zgodnie z wymaganiami.</w:t>
      </w:r>
    </w:p>
    <w:p w14:paraId="6E24AA45" w14:textId="77777777" w:rsidR="00BD6922" w:rsidRDefault="00BD6922" w:rsidP="002C3ABC">
      <w:pPr>
        <w:pStyle w:val="Akapitzlist"/>
        <w:numPr>
          <w:ilvl w:val="0"/>
          <w:numId w:val="9"/>
        </w:numPr>
        <w:spacing w:after="160" w:line="360" w:lineRule="auto"/>
        <w:ind w:right="1"/>
        <w:jc w:val="both"/>
        <w:rPr>
          <w:rFonts w:asciiTheme="majorBidi" w:hAnsiTheme="majorBidi" w:cstheme="majorBidi"/>
        </w:rPr>
      </w:pPr>
      <w:r w:rsidRPr="00B94401">
        <w:rPr>
          <w:rFonts w:asciiTheme="majorBidi" w:hAnsiTheme="majorBidi" w:cstheme="majorBidi"/>
        </w:rPr>
        <w:t>Ewentualne zniżki, upusty, rabaty itp. muszą być zawarte w cenie oferty.</w:t>
      </w:r>
    </w:p>
    <w:p w14:paraId="0FA51AFF" w14:textId="77777777" w:rsidR="00BD6922" w:rsidRDefault="00BD6922" w:rsidP="002C3ABC">
      <w:pPr>
        <w:pStyle w:val="Akapitzlist"/>
        <w:numPr>
          <w:ilvl w:val="0"/>
          <w:numId w:val="9"/>
        </w:numPr>
        <w:spacing w:after="160" w:line="360" w:lineRule="auto"/>
        <w:ind w:right="1"/>
        <w:jc w:val="both"/>
        <w:rPr>
          <w:rFonts w:asciiTheme="majorBidi" w:hAnsiTheme="majorBidi" w:cstheme="majorBidi"/>
        </w:rPr>
      </w:pPr>
      <w:r w:rsidRPr="00B94401">
        <w:rPr>
          <w:rFonts w:asciiTheme="majorBidi" w:hAnsiTheme="majorBidi" w:cstheme="majorBidi"/>
        </w:rPr>
        <w:t>Cena oferty będzie wyrażona cyfrowo, z dokładnością do dwóch miejsc po przecinku (brutto).</w:t>
      </w:r>
    </w:p>
    <w:p w14:paraId="0B7033BB" w14:textId="77777777" w:rsidR="00641886" w:rsidRDefault="00BD6922" w:rsidP="002C3ABC">
      <w:pPr>
        <w:pStyle w:val="Akapitzlist"/>
        <w:numPr>
          <w:ilvl w:val="0"/>
          <w:numId w:val="9"/>
        </w:numPr>
        <w:spacing w:after="160" w:line="360" w:lineRule="auto"/>
        <w:ind w:right="1"/>
        <w:jc w:val="both"/>
        <w:rPr>
          <w:rFonts w:asciiTheme="majorBidi" w:hAnsiTheme="majorBidi" w:cstheme="majorBidi"/>
        </w:rPr>
      </w:pPr>
      <w:r w:rsidRPr="00B94401">
        <w:rPr>
          <w:rFonts w:asciiTheme="majorBidi" w:hAnsiTheme="majorBidi" w:cstheme="majorBidi"/>
        </w:rPr>
        <w:t>Cena oferty będzie określona w złotych polskich. Rozliczenia między Zamawiającym a Wykonawcą będą prowadzone wyłącznie w walucie polskiej.</w:t>
      </w:r>
    </w:p>
    <w:p w14:paraId="6A7D3A43" w14:textId="77777777" w:rsidR="00641886" w:rsidRPr="00C46256" w:rsidRDefault="00641886" w:rsidP="002C3ABC">
      <w:pPr>
        <w:pStyle w:val="Akapitzlist"/>
        <w:numPr>
          <w:ilvl w:val="0"/>
          <w:numId w:val="9"/>
        </w:numPr>
        <w:tabs>
          <w:tab w:val="left" w:pos="489"/>
        </w:tabs>
        <w:spacing w:before="132" w:line="360" w:lineRule="auto"/>
        <w:ind w:right="114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Na podstawie przeprowadzonego postępowania Zamawiający dokona wyboru na posiedzeniu niejawnym najkorzystniejszej oferty w oparciu o kryteria określone w niniejszym zapytaniu</w:t>
      </w:r>
      <w:r w:rsidRPr="00C46256">
        <w:rPr>
          <w:rFonts w:asciiTheme="majorBidi" w:hAnsiTheme="majorBidi" w:cstheme="majorBidi"/>
          <w:spacing w:val="1"/>
        </w:rPr>
        <w:t xml:space="preserve"> </w:t>
      </w:r>
      <w:r w:rsidRPr="00C46256">
        <w:rPr>
          <w:rFonts w:asciiTheme="majorBidi" w:hAnsiTheme="majorBidi" w:cstheme="majorBidi"/>
        </w:rPr>
        <w:t>ofertowym</w:t>
      </w:r>
    </w:p>
    <w:p w14:paraId="6131186B" w14:textId="77777777" w:rsidR="00641886" w:rsidRPr="00C46256" w:rsidRDefault="00641886" w:rsidP="002C3ABC">
      <w:pPr>
        <w:pStyle w:val="Akapitzlist"/>
        <w:numPr>
          <w:ilvl w:val="0"/>
          <w:numId w:val="9"/>
        </w:numPr>
        <w:tabs>
          <w:tab w:val="left" w:pos="400"/>
        </w:tabs>
        <w:spacing w:before="1" w:line="360" w:lineRule="auto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W toku badania i oceny ofert Zamawiający może żądać od Oferentów</w:t>
      </w:r>
      <w:r w:rsidRPr="00C46256">
        <w:rPr>
          <w:rFonts w:asciiTheme="majorBidi" w:hAnsiTheme="majorBidi" w:cstheme="majorBidi"/>
          <w:spacing w:val="36"/>
        </w:rPr>
        <w:t xml:space="preserve"> </w:t>
      </w:r>
      <w:r w:rsidRPr="00C46256">
        <w:rPr>
          <w:rFonts w:asciiTheme="majorBidi" w:hAnsiTheme="majorBidi" w:cstheme="majorBidi"/>
        </w:rPr>
        <w:t>(Wykonawców)</w:t>
      </w:r>
    </w:p>
    <w:p w14:paraId="3382B948" w14:textId="77777777" w:rsidR="00641886" w:rsidRPr="00C46256" w:rsidRDefault="00641886" w:rsidP="002C3ABC">
      <w:pPr>
        <w:pStyle w:val="Tekstpodstawowy"/>
        <w:spacing w:before="137" w:line="360" w:lineRule="auto"/>
        <w:ind w:left="851" w:right="114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wyjaśnień lub dodatkowych dokumentów dotyczących treści złożonych ofert, ma także prawo do korygowania oczywistych omyłek pisarskich lub dotyczących wyliczeń ceny ogółem.</w:t>
      </w:r>
    </w:p>
    <w:p w14:paraId="390AD506" w14:textId="77777777" w:rsidR="00641886" w:rsidRPr="00C46256" w:rsidRDefault="00641886" w:rsidP="002C3ABC">
      <w:pPr>
        <w:pStyle w:val="Akapitzlist"/>
        <w:numPr>
          <w:ilvl w:val="0"/>
          <w:numId w:val="9"/>
        </w:numPr>
        <w:tabs>
          <w:tab w:val="left" w:pos="373"/>
        </w:tabs>
        <w:spacing w:line="360" w:lineRule="auto"/>
        <w:ind w:right="111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Zamówienie zostanie udzielone Oferentowi, który spełnił wszystkie wymagania – kryteria dopuszczające oraz otrzymał najwyższą liczbę punktów zgodnie z kryteriami</w:t>
      </w:r>
      <w:r w:rsidRPr="00C46256">
        <w:rPr>
          <w:rFonts w:asciiTheme="majorBidi" w:hAnsiTheme="majorBidi" w:cstheme="majorBidi"/>
          <w:spacing w:val="-3"/>
        </w:rPr>
        <w:t xml:space="preserve"> </w:t>
      </w:r>
      <w:r w:rsidRPr="00C46256">
        <w:rPr>
          <w:rFonts w:asciiTheme="majorBidi" w:hAnsiTheme="majorBidi" w:cstheme="majorBidi"/>
        </w:rPr>
        <w:t>wyboru</w:t>
      </w:r>
    </w:p>
    <w:p w14:paraId="6F9B2729" w14:textId="77777777" w:rsidR="00641886" w:rsidRDefault="00641886" w:rsidP="002C3ABC">
      <w:pPr>
        <w:pStyle w:val="Akapitzlist"/>
        <w:numPr>
          <w:ilvl w:val="0"/>
          <w:numId w:val="9"/>
        </w:numPr>
        <w:tabs>
          <w:tab w:val="left" w:pos="356"/>
        </w:tabs>
        <w:spacing w:line="360" w:lineRule="auto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Oferent, który złożył najkorzystniejszą ofertę zostanie zaproszony do podpisania</w:t>
      </w:r>
      <w:r w:rsidRPr="00C46256">
        <w:rPr>
          <w:rFonts w:asciiTheme="majorBidi" w:hAnsiTheme="majorBidi" w:cstheme="majorBidi"/>
          <w:spacing w:val="-14"/>
        </w:rPr>
        <w:t xml:space="preserve"> </w:t>
      </w:r>
      <w:r w:rsidRPr="00C46256">
        <w:rPr>
          <w:rFonts w:asciiTheme="majorBidi" w:hAnsiTheme="majorBidi" w:cstheme="majorBidi"/>
        </w:rPr>
        <w:t>umowy.</w:t>
      </w:r>
    </w:p>
    <w:p w14:paraId="2E3A43E3" w14:textId="77777777" w:rsidR="00641886" w:rsidRPr="00966B95" w:rsidRDefault="00641886" w:rsidP="002C3ABC">
      <w:pPr>
        <w:pStyle w:val="Akapitzlist"/>
        <w:numPr>
          <w:ilvl w:val="0"/>
          <w:numId w:val="9"/>
        </w:numPr>
        <w:tabs>
          <w:tab w:val="left" w:pos="356"/>
        </w:tabs>
        <w:spacing w:line="360" w:lineRule="auto"/>
        <w:jc w:val="both"/>
        <w:rPr>
          <w:rFonts w:asciiTheme="majorBidi" w:hAnsiTheme="majorBidi" w:cstheme="majorBidi"/>
        </w:rPr>
      </w:pPr>
      <w:r w:rsidRPr="00942774">
        <w:rPr>
          <w:rFonts w:asciiTheme="majorBidi" w:hAnsiTheme="majorBidi" w:cstheme="majorBidi"/>
        </w:rPr>
        <w:t xml:space="preserve">Planowany termin podpisania umowy </w:t>
      </w:r>
      <w:r w:rsidRPr="0036714D">
        <w:rPr>
          <w:rFonts w:asciiTheme="majorBidi" w:hAnsiTheme="majorBidi" w:cstheme="majorBidi"/>
        </w:rPr>
        <w:t>nie</w:t>
      </w:r>
      <w:r>
        <w:rPr>
          <w:rFonts w:asciiTheme="majorBidi" w:hAnsiTheme="majorBidi" w:cstheme="majorBidi"/>
          <w:b/>
          <w:bCs/>
        </w:rPr>
        <w:t xml:space="preserve"> </w:t>
      </w:r>
      <w:r w:rsidRPr="00942774">
        <w:rPr>
          <w:rFonts w:asciiTheme="majorBidi" w:hAnsiTheme="majorBidi" w:cstheme="majorBidi"/>
        </w:rPr>
        <w:t xml:space="preserve">później niż w ciągu 5 dni roboczych od daty otrzymania informacji o wyborze oferty.  </w:t>
      </w:r>
    </w:p>
    <w:p w14:paraId="0C4B15D6" w14:textId="77777777" w:rsidR="00641886" w:rsidRPr="00013FD5" w:rsidRDefault="00641886" w:rsidP="002C3ABC">
      <w:pPr>
        <w:pStyle w:val="Akapitzlist"/>
        <w:numPr>
          <w:ilvl w:val="0"/>
          <w:numId w:val="9"/>
        </w:numPr>
        <w:tabs>
          <w:tab w:val="left" w:pos="356"/>
        </w:tabs>
        <w:spacing w:before="2" w:line="360" w:lineRule="auto"/>
        <w:ind w:right="110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Wszelkie istotne dla stron postanowienia zawiera wzór umowy stanowiący załącznik nr</w:t>
      </w:r>
      <w:r w:rsidRPr="00C46256">
        <w:rPr>
          <w:rFonts w:asciiTheme="majorBidi" w:hAnsiTheme="majorBidi" w:cstheme="majorBidi"/>
          <w:spacing w:val="-11"/>
        </w:rPr>
        <w:t xml:space="preserve"> </w:t>
      </w:r>
      <w:r>
        <w:rPr>
          <w:rFonts w:asciiTheme="majorBidi" w:hAnsiTheme="majorBidi" w:cstheme="majorBidi"/>
        </w:rPr>
        <w:t>8 do zapytania ofertowego.</w:t>
      </w:r>
    </w:p>
    <w:p w14:paraId="2D0BDE67" w14:textId="407E855A" w:rsidR="00641886" w:rsidRPr="00641886" w:rsidRDefault="00641886" w:rsidP="002C3ABC">
      <w:pPr>
        <w:pStyle w:val="Akapitzlist"/>
        <w:numPr>
          <w:ilvl w:val="0"/>
          <w:numId w:val="9"/>
        </w:numPr>
        <w:tabs>
          <w:tab w:val="left" w:pos="356"/>
        </w:tabs>
        <w:spacing w:before="136" w:line="360" w:lineRule="auto"/>
        <w:ind w:right="114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 xml:space="preserve">Jeżeli wybrany Wykonawca uchylać będzie się od podpisania umowy, Zamawiający będzie </w:t>
      </w:r>
      <w:r w:rsidRPr="00641886">
        <w:rPr>
          <w:rFonts w:asciiTheme="majorBidi" w:hAnsiTheme="majorBidi" w:cstheme="majorBidi"/>
        </w:rPr>
        <w:t>miał prawo do wybrania kolejnego Oferenta, którego oferta uzyskała najwięcej punktów w ramach oceny</w:t>
      </w:r>
      <w:r w:rsidRPr="00641886">
        <w:rPr>
          <w:rFonts w:asciiTheme="majorBidi" w:hAnsiTheme="majorBidi" w:cstheme="majorBidi"/>
          <w:spacing w:val="-6"/>
        </w:rPr>
        <w:t xml:space="preserve"> </w:t>
      </w:r>
      <w:r w:rsidRPr="00641886">
        <w:rPr>
          <w:rFonts w:asciiTheme="majorBidi" w:hAnsiTheme="majorBidi" w:cstheme="majorBidi"/>
        </w:rPr>
        <w:t>ofert.</w:t>
      </w:r>
    </w:p>
    <w:p w14:paraId="3B5FD183" w14:textId="77777777" w:rsidR="00641886" w:rsidRPr="00C46256" w:rsidRDefault="00641886" w:rsidP="002C3ABC">
      <w:pPr>
        <w:pStyle w:val="Akapitzlist"/>
        <w:numPr>
          <w:ilvl w:val="0"/>
          <w:numId w:val="9"/>
        </w:numPr>
        <w:tabs>
          <w:tab w:val="left" w:pos="424"/>
        </w:tabs>
        <w:spacing w:before="2" w:line="360" w:lineRule="auto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Jeśli w trakcie realizacji</w:t>
      </w:r>
      <w:r w:rsidRPr="00C46256">
        <w:rPr>
          <w:rFonts w:asciiTheme="majorBidi" w:hAnsiTheme="majorBidi" w:cstheme="majorBidi"/>
          <w:spacing w:val="12"/>
        </w:rPr>
        <w:t xml:space="preserve"> </w:t>
      </w:r>
      <w:r w:rsidRPr="00C46256">
        <w:rPr>
          <w:rFonts w:asciiTheme="majorBidi" w:hAnsiTheme="majorBidi" w:cstheme="majorBidi"/>
        </w:rPr>
        <w:t>zamówienia dojdzie do rozwiązania umowy z Wykonawcą,</w:t>
      </w:r>
    </w:p>
    <w:p w14:paraId="65F55BFD" w14:textId="77777777" w:rsidR="00641886" w:rsidRPr="00C46256" w:rsidRDefault="00641886" w:rsidP="002C3ABC">
      <w:pPr>
        <w:pStyle w:val="Tekstpodstawowy"/>
        <w:spacing w:before="136" w:line="360" w:lineRule="auto"/>
        <w:ind w:left="851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Zamawiający będzie miał prawo podpisania umowy z kolejnym Oferentem, którego oferta uzyskała najwięcej punktów w ramach oceny ofert.</w:t>
      </w:r>
    </w:p>
    <w:p w14:paraId="10D6EB1B" w14:textId="77777777" w:rsidR="00641886" w:rsidRPr="00C46256" w:rsidRDefault="00641886" w:rsidP="002C3ABC">
      <w:pPr>
        <w:pStyle w:val="Akapitzlist"/>
        <w:numPr>
          <w:ilvl w:val="0"/>
          <w:numId w:val="9"/>
        </w:numPr>
        <w:tabs>
          <w:tab w:val="left" w:pos="1003"/>
          <w:tab w:val="left" w:pos="1004"/>
          <w:tab w:val="left" w:pos="2430"/>
          <w:tab w:val="left" w:pos="4037"/>
          <w:tab w:val="left" w:pos="5466"/>
          <w:tab w:val="left" w:pos="7535"/>
          <w:tab w:val="left" w:pos="8467"/>
        </w:tabs>
        <w:spacing w:before="1" w:line="360" w:lineRule="auto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Wyniki</w:t>
      </w:r>
      <w:r w:rsidRPr="00C46256">
        <w:rPr>
          <w:rFonts w:asciiTheme="majorBidi" w:hAnsiTheme="majorBidi" w:cstheme="majorBidi"/>
        </w:rPr>
        <w:tab/>
        <w:t>konkursu</w:t>
      </w:r>
      <w:r w:rsidRPr="00C46256">
        <w:rPr>
          <w:rFonts w:asciiTheme="majorBidi" w:hAnsiTheme="majorBidi" w:cstheme="majorBidi"/>
        </w:rPr>
        <w:tab/>
        <w:t>zostaną</w:t>
      </w:r>
      <w:r w:rsidRPr="00C46256">
        <w:rPr>
          <w:rFonts w:asciiTheme="majorBidi" w:hAnsiTheme="majorBidi" w:cstheme="majorBidi"/>
        </w:rPr>
        <w:tab/>
        <w:t>opublikowane</w:t>
      </w:r>
      <w:r w:rsidRPr="00C46256">
        <w:rPr>
          <w:rFonts w:asciiTheme="majorBidi" w:hAnsiTheme="majorBidi" w:cstheme="majorBidi"/>
        </w:rPr>
        <w:tab/>
        <w:t>na</w:t>
      </w:r>
      <w:r w:rsidRPr="00C46256">
        <w:rPr>
          <w:rFonts w:asciiTheme="majorBidi" w:hAnsiTheme="majorBidi" w:cstheme="majorBidi"/>
        </w:rPr>
        <w:tab/>
        <w:t>stronie:</w:t>
      </w:r>
    </w:p>
    <w:p w14:paraId="20061765" w14:textId="77777777" w:rsidR="00641886" w:rsidRPr="00C46256" w:rsidRDefault="003E145A" w:rsidP="002C3ABC">
      <w:pPr>
        <w:pStyle w:val="Tekstpodstawowy"/>
        <w:spacing w:before="139" w:line="360" w:lineRule="auto"/>
        <w:ind w:left="851"/>
        <w:jc w:val="both"/>
        <w:rPr>
          <w:rFonts w:asciiTheme="majorBidi" w:hAnsiTheme="majorBidi" w:cstheme="majorBidi"/>
        </w:rPr>
      </w:pPr>
      <w:hyperlink r:id="rId7" w:history="1">
        <w:r w:rsidR="00641886" w:rsidRPr="00C46256">
          <w:rPr>
            <w:rStyle w:val="Hipercze"/>
            <w:rFonts w:asciiTheme="majorBidi" w:hAnsiTheme="majorBidi" w:cstheme="majorBidi"/>
          </w:rPr>
          <w:t>https://bazakonkurencyjnosci.funduszeeuropejskie.gov.pl</w:t>
        </w:r>
      </w:hyperlink>
      <w:r w:rsidR="00641886" w:rsidRPr="00C46256">
        <w:rPr>
          <w:rFonts w:asciiTheme="majorBidi" w:hAnsiTheme="majorBidi" w:cstheme="majorBidi"/>
          <w:color w:val="0000FF"/>
        </w:rPr>
        <w:t xml:space="preserve"> </w:t>
      </w:r>
      <w:r w:rsidR="00641886" w:rsidRPr="00C46256">
        <w:rPr>
          <w:rFonts w:asciiTheme="majorBidi" w:hAnsiTheme="majorBidi" w:cstheme="majorBidi"/>
        </w:rPr>
        <w:t xml:space="preserve">oraz na stronie Zamawiającego: </w:t>
      </w:r>
    </w:p>
    <w:p w14:paraId="24BC3417" w14:textId="77777777" w:rsidR="00641886" w:rsidRDefault="003E145A" w:rsidP="002C3ABC">
      <w:pPr>
        <w:pStyle w:val="Tekstpodstawowy"/>
        <w:spacing w:before="139" w:line="360" w:lineRule="auto"/>
        <w:ind w:left="851"/>
        <w:jc w:val="both"/>
        <w:rPr>
          <w:rFonts w:asciiTheme="majorBidi" w:hAnsiTheme="majorBidi" w:cstheme="majorBidi"/>
          <w:color w:val="0000FF"/>
          <w:u w:val="single" w:color="0000FF"/>
        </w:rPr>
      </w:pPr>
      <w:hyperlink r:id="rId8" w:history="1">
        <w:r w:rsidR="00641886" w:rsidRPr="00C46256">
          <w:rPr>
            <w:rStyle w:val="Hipercze"/>
            <w:rFonts w:asciiTheme="majorBidi" w:hAnsiTheme="majorBidi" w:cstheme="majorBidi"/>
          </w:rPr>
          <w:t>www.arnica.pl</w:t>
        </w:r>
      </w:hyperlink>
      <w:r w:rsidR="00641886" w:rsidRPr="00C46256">
        <w:rPr>
          <w:rFonts w:asciiTheme="majorBidi" w:hAnsiTheme="majorBidi" w:cstheme="majorBidi"/>
          <w:color w:val="0000FF"/>
          <w:u w:val="single" w:color="0000FF"/>
        </w:rPr>
        <w:t xml:space="preserve"> </w:t>
      </w:r>
      <w:r w:rsidR="00641886" w:rsidRPr="00C46256">
        <w:rPr>
          <w:rFonts w:asciiTheme="majorBidi" w:hAnsiTheme="majorBidi" w:cstheme="majorBidi"/>
          <w:color w:val="0000FF"/>
        </w:rPr>
        <w:t xml:space="preserve"> </w:t>
      </w:r>
      <w:r w:rsidR="00641886" w:rsidRPr="00C46256">
        <w:rPr>
          <w:rFonts w:asciiTheme="majorBidi" w:hAnsiTheme="majorBidi" w:cstheme="majorBidi"/>
        </w:rPr>
        <w:t>zakładka DDOM lub</w:t>
      </w:r>
      <w:r w:rsidR="00641886" w:rsidRPr="00C46256">
        <w:rPr>
          <w:rFonts w:asciiTheme="majorBidi" w:hAnsiTheme="majorBidi" w:cstheme="majorBidi"/>
          <w:color w:val="0000FF"/>
        </w:rPr>
        <w:t xml:space="preserve"> </w:t>
      </w:r>
      <w:hyperlink r:id="rId9" w:history="1">
        <w:r w:rsidR="00641886" w:rsidRPr="00C46256">
          <w:rPr>
            <w:rStyle w:val="Hipercze"/>
            <w:rFonts w:asciiTheme="majorBidi" w:hAnsiTheme="majorBidi" w:cstheme="majorBidi"/>
          </w:rPr>
          <w:t>www.arnica.org.pl</w:t>
        </w:r>
      </w:hyperlink>
      <w:r w:rsidR="00641886" w:rsidRPr="00C46256">
        <w:rPr>
          <w:rFonts w:asciiTheme="majorBidi" w:hAnsiTheme="majorBidi" w:cstheme="majorBidi"/>
          <w:color w:val="0000FF"/>
          <w:u w:val="single" w:color="0000FF"/>
        </w:rPr>
        <w:t xml:space="preserve"> </w:t>
      </w:r>
    </w:p>
    <w:p w14:paraId="4C095AEA" w14:textId="7F737584" w:rsidR="00BD6922" w:rsidRPr="00B94401" w:rsidRDefault="00BD6922" w:rsidP="00641886">
      <w:pPr>
        <w:pStyle w:val="Akapitzlist"/>
        <w:spacing w:after="160" w:line="276" w:lineRule="auto"/>
        <w:ind w:left="786" w:right="1"/>
        <w:rPr>
          <w:rFonts w:asciiTheme="majorBidi" w:hAnsiTheme="majorBidi" w:cstheme="majorBidi"/>
        </w:rPr>
      </w:pPr>
      <w:r w:rsidRPr="00B94401">
        <w:rPr>
          <w:rFonts w:asciiTheme="majorBidi" w:hAnsiTheme="majorBidi" w:cstheme="majorBidi"/>
        </w:rPr>
        <w:br/>
      </w:r>
    </w:p>
    <w:p w14:paraId="1DF19847" w14:textId="2774E7F4" w:rsidR="00BD6922" w:rsidRDefault="00B314BB" w:rsidP="00BD6922">
      <w:pPr>
        <w:spacing w:line="276" w:lineRule="auto"/>
        <w:ind w:left="360" w:right="1" w:hanging="360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20</w:t>
      </w:r>
      <w:r w:rsidR="00BD6922" w:rsidRPr="00B560A6">
        <w:rPr>
          <w:rFonts w:asciiTheme="majorBidi" w:hAnsiTheme="majorBidi" w:cstheme="majorBidi"/>
          <w:b/>
        </w:rPr>
        <w:t>.</w:t>
      </w:r>
      <w:r w:rsidR="00BD6922" w:rsidRPr="00B560A6">
        <w:rPr>
          <w:rFonts w:asciiTheme="majorBidi" w:eastAsia="Arial" w:hAnsiTheme="majorBidi" w:cstheme="majorBidi"/>
          <w:b/>
        </w:rPr>
        <w:t xml:space="preserve"> </w:t>
      </w:r>
      <w:r w:rsidR="00BD6922" w:rsidRPr="00B560A6">
        <w:rPr>
          <w:rFonts w:asciiTheme="majorBidi" w:hAnsiTheme="majorBidi" w:cstheme="majorBidi"/>
          <w:b/>
        </w:rPr>
        <w:t>Warunki unieważnienia postępowania</w:t>
      </w:r>
    </w:p>
    <w:p w14:paraId="586BAA64" w14:textId="77777777" w:rsidR="00BD6922" w:rsidRPr="00B560A6" w:rsidRDefault="00BD6922" w:rsidP="00B02002">
      <w:pPr>
        <w:spacing w:line="276" w:lineRule="auto"/>
        <w:ind w:left="426" w:right="1" w:firstLine="66"/>
        <w:rPr>
          <w:rFonts w:asciiTheme="majorBidi" w:hAnsiTheme="majorBidi" w:cstheme="majorBidi"/>
        </w:rPr>
      </w:pPr>
    </w:p>
    <w:p w14:paraId="4E008A23" w14:textId="15C139FE" w:rsidR="00B02002" w:rsidRPr="00B02002" w:rsidRDefault="00B02002" w:rsidP="00B02002">
      <w:pPr>
        <w:pStyle w:val="Nagwek1"/>
        <w:numPr>
          <w:ilvl w:val="1"/>
          <w:numId w:val="13"/>
        </w:numPr>
        <w:tabs>
          <w:tab w:val="left" w:pos="583"/>
        </w:tabs>
        <w:spacing w:line="360" w:lineRule="auto"/>
        <w:ind w:left="426" w:right="465" w:hanging="284"/>
        <w:rPr>
          <w:rFonts w:asciiTheme="majorBidi" w:hAnsiTheme="majorBidi" w:cstheme="majorBidi"/>
          <w:b w:val="0"/>
          <w:bCs/>
          <w:lang w:val="pl-PL"/>
        </w:rPr>
      </w:pPr>
      <w:r w:rsidRPr="00B02002">
        <w:rPr>
          <w:rFonts w:asciiTheme="majorBidi" w:hAnsiTheme="majorBidi" w:cstheme="majorBidi"/>
          <w:b w:val="0"/>
          <w:lang w:val="pl-PL"/>
        </w:rPr>
        <w:t xml:space="preserve">Zamawiający zastrzega sobie prawo do unieważnienia postępowania ofertowego w przypadku, gdy oferta z najniższą kwotą brutto, przewyższa kwotę, którą Zamawiający może przeznaczyć na sfinansowanie tego zamówienia. </w:t>
      </w:r>
    </w:p>
    <w:p w14:paraId="05C051DC" w14:textId="77777777" w:rsidR="00B02002" w:rsidRPr="00B02002" w:rsidRDefault="00B02002" w:rsidP="00B02002">
      <w:pPr>
        <w:pStyle w:val="Nagwek1"/>
        <w:numPr>
          <w:ilvl w:val="1"/>
          <w:numId w:val="13"/>
        </w:numPr>
        <w:tabs>
          <w:tab w:val="left" w:pos="583"/>
        </w:tabs>
        <w:spacing w:line="360" w:lineRule="auto"/>
        <w:ind w:left="426" w:right="465" w:hanging="284"/>
        <w:rPr>
          <w:rFonts w:asciiTheme="majorBidi" w:hAnsiTheme="majorBidi" w:cstheme="majorBidi"/>
          <w:b w:val="0"/>
          <w:bCs/>
          <w:lang w:val="pl-PL"/>
        </w:rPr>
      </w:pPr>
      <w:r w:rsidRPr="00B02002">
        <w:rPr>
          <w:rFonts w:asciiTheme="majorBidi" w:hAnsiTheme="majorBidi" w:cstheme="majorBidi"/>
          <w:b w:val="0"/>
          <w:lang w:val="pl-PL"/>
        </w:rPr>
        <w:t xml:space="preserve">Zamawiający ma także prawo do unieważnienia postępowania, gdy wystąpiła istotna </w:t>
      </w:r>
    </w:p>
    <w:p w14:paraId="3E11230A" w14:textId="77777777" w:rsidR="00B02002" w:rsidRPr="00B02002" w:rsidRDefault="00B02002" w:rsidP="00B02002">
      <w:pPr>
        <w:pStyle w:val="Nagwek1"/>
        <w:tabs>
          <w:tab w:val="left" w:pos="583"/>
        </w:tabs>
        <w:spacing w:line="360" w:lineRule="auto"/>
        <w:ind w:left="426" w:right="465" w:firstLine="0"/>
        <w:rPr>
          <w:rFonts w:asciiTheme="majorBidi" w:hAnsiTheme="majorBidi" w:cstheme="majorBidi"/>
          <w:b w:val="0"/>
          <w:bCs/>
          <w:lang w:val="pl-PL"/>
        </w:rPr>
      </w:pPr>
      <w:r w:rsidRPr="00B02002">
        <w:rPr>
          <w:rFonts w:asciiTheme="majorBidi" w:hAnsiTheme="majorBidi" w:cstheme="majorBidi"/>
          <w:b w:val="0"/>
          <w:lang w:val="pl-PL"/>
        </w:rPr>
        <w:t>zmiana okoliczności powodująca, że prowadzenie postępowania lub wykonanie zamówienia nie leży w interesie Zamawiającego, czego nie można było wcześniej</w:t>
      </w:r>
      <w:r w:rsidRPr="00B02002">
        <w:rPr>
          <w:rFonts w:asciiTheme="majorBidi" w:hAnsiTheme="majorBidi" w:cstheme="majorBidi"/>
          <w:b w:val="0"/>
          <w:spacing w:val="-7"/>
          <w:lang w:val="pl-PL"/>
        </w:rPr>
        <w:t xml:space="preserve"> </w:t>
      </w:r>
      <w:r w:rsidRPr="00B02002">
        <w:rPr>
          <w:rFonts w:asciiTheme="majorBidi" w:hAnsiTheme="majorBidi" w:cstheme="majorBidi"/>
          <w:b w:val="0"/>
          <w:lang w:val="pl-PL"/>
        </w:rPr>
        <w:t>przewidzieć.</w:t>
      </w:r>
    </w:p>
    <w:p w14:paraId="327A005D" w14:textId="77777777" w:rsidR="00B02002" w:rsidRPr="00B02002" w:rsidRDefault="00B02002" w:rsidP="00B02002">
      <w:pPr>
        <w:pStyle w:val="Nagwek1"/>
        <w:numPr>
          <w:ilvl w:val="1"/>
          <w:numId w:val="13"/>
        </w:numPr>
        <w:tabs>
          <w:tab w:val="left" w:pos="583"/>
        </w:tabs>
        <w:spacing w:line="360" w:lineRule="auto"/>
        <w:ind w:left="426" w:right="465" w:hanging="284"/>
        <w:rPr>
          <w:rFonts w:asciiTheme="majorBidi" w:hAnsiTheme="majorBidi" w:cstheme="majorBidi"/>
          <w:b w:val="0"/>
          <w:bCs/>
          <w:lang w:val="pl-PL"/>
        </w:rPr>
      </w:pPr>
      <w:r w:rsidRPr="00B02002">
        <w:rPr>
          <w:rFonts w:asciiTheme="majorBidi" w:hAnsiTheme="majorBidi" w:cstheme="majorBidi"/>
          <w:b w:val="0"/>
          <w:color w:val="212529"/>
          <w:lang w:val="pl-PL"/>
        </w:rPr>
        <w:t>Zapytanie może zostać unieważnione przez Zamawiającego bez podania przyczyny</w:t>
      </w:r>
      <w:r w:rsidRPr="00B02002">
        <w:rPr>
          <w:rFonts w:ascii="Segoe UI" w:hAnsi="Segoe UI" w:cs="Segoe UI"/>
          <w:color w:val="212529"/>
          <w:lang w:val="pl-PL"/>
        </w:rPr>
        <w:t>.</w:t>
      </w:r>
    </w:p>
    <w:p w14:paraId="3574ACEC" w14:textId="3CBF54F8" w:rsidR="00BD6922" w:rsidRPr="00B560A6" w:rsidRDefault="00BD6922" w:rsidP="00BD6922">
      <w:pPr>
        <w:spacing w:line="276" w:lineRule="auto"/>
        <w:ind w:left="360" w:right="1" w:hanging="360"/>
        <w:rPr>
          <w:rFonts w:asciiTheme="majorBidi" w:hAnsiTheme="majorBidi" w:cstheme="majorBidi"/>
        </w:rPr>
      </w:pPr>
    </w:p>
    <w:p w14:paraId="581AB778" w14:textId="1F36A6F3" w:rsidR="00BD6922" w:rsidRPr="00B560A6" w:rsidRDefault="00B314BB" w:rsidP="00BD6922">
      <w:pPr>
        <w:pStyle w:val="Nagwek1"/>
        <w:spacing w:after="146" w:line="276" w:lineRule="auto"/>
        <w:ind w:left="-5" w:righ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21</w:t>
      </w:r>
      <w:r w:rsidR="00BD6922" w:rsidRPr="00B560A6">
        <w:rPr>
          <w:rFonts w:asciiTheme="majorBidi" w:hAnsiTheme="majorBidi" w:cstheme="majorBidi"/>
          <w:sz w:val="24"/>
          <w:szCs w:val="24"/>
        </w:rPr>
        <w:t>.</w:t>
      </w:r>
      <w:r w:rsidR="00BD6922" w:rsidRPr="00B560A6">
        <w:rPr>
          <w:rFonts w:asciiTheme="majorBidi" w:eastAsia="Arial" w:hAnsiTheme="majorBidi" w:cstheme="majorBidi"/>
          <w:sz w:val="24"/>
          <w:szCs w:val="24"/>
        </w:rPr>
        <w:t xml:space="preserve"> </w:t>
      </w:r>
      <w:proofErr w:type="spellStart"/>
      <w:r w:rsidR="00BD6922" w:rsidRPr="00B560A6">
        <w:rPr>
          <w:rFonts w:asciiTheme="majorBidi" w:hAnsiTheme="majorBidi" w:cstheme="majorBidi"/>
          <w:sz w:val="24"/>
          <w:szCs w:val="24"/>
        </w:rPr>
        <w:t>Dodatkowe</w:t>
      </w:r>
      <w:proofErr w:type="spellEnd"/>
      <w:r w:rsidR="00BD6922" w:rsidRPr="00B560A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D6922" w:rsidRPr="00B560A6">
        <w:rPr>
          <w:rFonts w:asciiTheme="majorBidi" w:hAnsiTheme="majorBidi" w:cstheme="majorBidi"/>
          <w:sz w:val="24"/>
          <w:szCs w:val="24"/>
        </w:rPr>
        <w:t>informacje</w:t>
      </w:r>
      <w:proofErr w:type="spellEnd"/>
      <w:r w:rsidR="00BD6922" w:rsidRPr="00B560A6">
        <w:rPr>
          <w:rFonts w:asciiTheme="majorBidi" w:hAnsiTheme="majorBidi" w:cstheme="majorBidi"/>
          <w:b w:val="0"/>
          <w:sz w:val="24"/>
          <w:szCs w:val="24"/>
        </w:rPr>
        <w:t xml:space="preserve">  </w:t>
      </w:r>
    </w:p>
    <w:p w14:paraId="13FD595A" w14:textId="77777777" w:rsidR="00BD6922" w:rsidRDefault="00BD6922" w:rsidP="002C3ABC">
      <w:pPr>
        <w:pStyle w:val="Akapitzlist"/>
        <w:numPr>
          <w:ilvl w:val="0"/>
          <w:numId w:val="6"/>
        </w:numPr>
        <w:spacing w:line="360" w:lineRule="auto"/>
        <w:ind w:left="284" w:right="1" w:hanging="284"/>
        <w:jc w:val="both"/>
        <w:rPr>
          <w:rFonts w:asciiTheme="majorBidi" w:hAnsiTheme="majorBidi" w:cstheme="majorBidi"/>
        </w:rPr>
      </w:pPr>
      <w:r w:rsidRPr="00B94401">
        <w:rPr>
          <w:rFonts w:asciiTheme="majorBidi" w:hAnsiTheme="majorBidi" w:cstheme="majorBidi"/>
        </w:rPr>
        <w:t xml:space="preserve">W ramach zamówienia nie ma możliwości składania ofert wariantowych.   </w:t>
      </w:r>
    </w:p>
    <w:p w14:paraId="7959949A" w14:textId="77777777" w:rsidR="00BD6922" w:rsidRDefault="00BD6922" w:rsidP="002C3ABC">
      <w:pPr>
        <w:pStyle w:val="Akapitzlist"/>
        <w:numPr>
          <w:ilvl w:val="0"/>
          <w:numId w:val="6"/>
        </w:numPr>
        <w:spacing w:line="360" w:lineRule="auto"/>
        <w:ind w:left="284" w:right="1" w:hanging="284"/>
        <w:jc w:val="both"/>
        <w:rPr>
          <w:rFonts w:asciiTheme="majorBidi" w:hAnsiTheme="majorBidi" w:cstheme="majorBidi"/>
        </w:rPr>
      </w:pPr>
      <w:r w:rsidRPr="00B94401">
        <w:rPr>
          <w:rFonts w:asciiTheme="majorBidi" w:hAnsiTheme="majorBidi" w:cstheme="majorBidi"/>
        </w:rPr>
        <w:t>W ramach zamówienia nie ma możliwości składania ofert częściowych.</w:t>
      </w:r>
    </w:p>
    <w:p w14:paraId="7CA6E003" w14:textId="77777777" w:rsidR="00BD6922" w:rsidRPr="00B94401" w:rsidRDefault="00BD6922" w:rsidP="002C3ABC">
      <w:pPr>
        <w:pStyle w:val="Akapitzlist"/>
        <w:numPr>
          <w:ilvl w:val="0"/>
          <w:numId w:val="6"/>
        </w:numPr>
        <w:spacing w:line="360" w:lineRule="auto"/>
        <w:ind w:left="284" w:right="1" w:hanging="284"/>
        <w:jc w:val="both"/>
        <w:rPr>
          <w:rFonts w:asciiTheme="majorBidi" w:hAnsiTheme="majorBidi" w:cstheme="majorBidi"/>
        </w:rPr>
      </w:pPr>
      <w:r w:rsidRPr="00B94401">
        <w:rPr>
          <w:rFonts w:asciiTheme="majorBidi" w:hAnsiTheme="majorBidi" w:cstheme="majorBidi"/>
        </w:rPr>
        <w:t xml:space="preserve">  W przypadku, gdy Zamawiający uzna, iż wycena oferty zawiera rażąco niską cenę w stosunku do przedmiotu zamówienia, Zamawiający zwróci się do Wykonawcy z wnioskiem o wyjaśnienie w wyznaczonym terminie. Cenę uznaje się za rażąco niską, jeżeli jest niższa o co najmniej 30% od szacowanej wartości zamówienia lub średniej arytmetycznej cen wszystkich złożonych ofert. Zamawiający odrzuci ofertę Wykonawcy, który nie złożył wyjaśnień lub jeżeli dokonana ocena wyjaśnień wraz z dostarczonymi dowodami potwierdza, że oferta zawiera rażąco niską cenę w stosunku do przedmiotu zamówienia.  </w:t>
      </w:r>
    </w:p>
    <w:p w14:paraId="28ECCDE6" w14:textId="77777777" w:rsidR="00BD6922" w:rsidRPr="00B560A6" w:rsidRDefault="00BD6922" w:rsidP="002C3ABC">
      <w:pPr>
        <w:numPr>
          <w:ilvl w:val="0"/>
          <w:numId w:val="6"/>
        </w:numPr>
        <w:spacing w:line="360" w:lineRule="auto"/>
        <w:ind w:left="284" w:right="1" w:hanging="284"/>
        <w:jc w:val="both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 xml:space="preserve">Zamawiający zastrzega sobie prawo do weryfikacji prawdziwości oferty dot. doświadczenia poprzez wgląd w referencje, potwierdzenia wykonania usługi lub inne dokumenty, które jasno potwierdzają wykazane doświadczenie i potencjał finansowy i techniczny.  </w:t>
      </w:r>
    </w:p>
    <w:p w14:paraId="1FA3BF4E" w14:textId="77777777" w:rsidR="00BD6922" w:rsidRPr="00B560A6" w:rsidRDefault="00BD6922" w:rsidP="002C3ABC">
      <w:pPr>
        <w:numPr>
          <w:ilvl w:val="0"/>
          <w:numId w:val="6"/>
        </w:numPr>
        <w:spacing w:line="360" w:lineRule="auto"/>
        <w:ind w:left="284" w:right="1" w:hanging="284"/>
        <w:jc w:val="both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 xml:space="preserve">Oferty złożone po terminie składania ofert, określonym w zapytaniu ofertowym, nie będą rozpatrywane.  </w:t>
      </w:r>
    </w:p>
    <w:p w14:paraId="67EEE980" w14:textId="77777777" w:rsidR="00BD6922" w:rsidRPr="00B560A6" w:rsidRDefault="00BD6922" w:rsidP="002C3ABC">
      <w:pPr>
        <w:numPr>
          <w:ilvl w:val="0"/>
          <w:numId w:val="6"/>
        </w:numPr>
        <w:spacing w:line="360" w:lineRule="auto"/>
        <w:ind w:left="284" w:right="1" w:hanging="284"/>
        <w:jc w:val="both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 xml:space="preserve">Zamawiający nie zwraca oferentom ofert złożonych w terminie.  </w:t>
      </w:r>
    </w:p>
    <w:p w14:paraId="5380CF5B" w14:textId="58A9FED8" w:rsidR="00BD6922" w:rsidRPr="00B560A6" w:rsidRDefault="00BD6922" w:rsidP="002C3ABC">
      <w:pPr>
        <w:numPr>
          <w:ilvl w:val="0"/>
          <w:numId w:val="6"/>
        </w:numPr>
        <w:spacing w:line="360" w:lineRule="auto"/>
        <w:ind w:left="284" w:right="1" w:hanging="284"/>
        <w:jc w:val="both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 xml:space="preserve">Wykonawca związany jest ofertą przez okres 30 dni od terminu złożenia oferty.   </w:t>
      </w:r>
    </w:p>
    <w:p w14:paraId="0F9FB991" w14:textId="77777777" w:rsidR="00BD6922" w:rsidRPr="00B560A6" w:rsidRDefault="00BD6922" w:rsidP="002C3ABC">
      <w:pPr>
        <w:numPr>
          <w:ilvl w:val="0"/>
          <w:numId w:val="6"/>
        </w:numPr>
        <w:spacing w:line="360" w:lineRule="auto"/>
        <w:ind w:left="284" w:right="1" w:hanging="284"/>
        <w:jc w:val="both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 xml:space="preserve">Wszelkie rozliczenia między Zamawiającym a Wykonawcą dokonywane będą w złotych polskich.   </w:t>
      </w:r>
    </w:p>
    <w:p w14:paraId="7D9EAB8A" w14:textId="77777777" w:rsidR="00BD6922" w:rsidRPr="00B560A6" w:rsidRDefault="00BD6922" w:rsidP="002C3ABC">
      <w:pPr>
        <w:numPr>
          <w:ilvl w:val="0"/>
          <w:numId w:val="6"/>
        </w:numPr>
        <w:spacing w:line="360" w:lineRule="auto"/>
        <w:ind w:left="284" w:right="1" w:hanging="284"/>
        <w:jc w:val="both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>Zapłata za zrealizowaną usługę nastąpi na podstawie sporządzonego przez Wykonawcę rachunku/faktury, maksymalnie w terminie 60 (sześćdziesięciu) dni od dnia doręczenia Zamawiającemu poprawnie sporządzonego rachunku/faktury, z takim zastrzeżeniem, że wystawienie rachunku nastąpi po podpisaniu protokołu odbioru/protokołu zdawczo</w:t>
      </w:r>
      <w:r>
        <w:rPr>
          <w:rFonts w:asciiTheme="majorBidi" w:hAnsiTheme="majorBidi" w:cstheme="majorBidi"/>
        </w:rPr>
        <w:t xml:space="preserve">- </w:t>
      </w:r>
      <w:r w:rsidRPr="00B560A6">
        <w:rPr>
          <w:rFonts w:asciiTheme="majorBidi" w:hAnsiTheme="majorBidi" w:cstheme="majorBidi"/>
        </w:rPr>
        <w:t xml:space="preserve">odbiorczego, dokumentującego zakończenie realizacji przedmiotu danego zamówienia.   </w:t>
      </w:r>
    </w:p>
    <w:p w14:paraId="4B27D25B" w14:textId="77777777" w:rsidR="00BD6922" w:rsidRPr="00B560A6" w:rsidRDefault="00BD6922" w:rsidP="002C3ABC">
      <w:pPr>
        <w:numPr>
          <w:ilvl w:val="0"/>
          <w:numId w:val="6"/>
        </w:numPr>
        <w:spacing w:line="360" w:lineRule="auto"/>
        <w:ind w:left="284" w:right="1" w:hanging="360"/>
        <w:jc w:val="both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lastRenderedPageBreak/>
        <w:t xml:space="preserve">Termin zapłaty może być wydłużony, w przypadku nieotrzymania przez Zamawiającego transzy z Instytucji Pośredniczącej. Z tego tytułu nie należą się Wykonawcy żadne odsetki za zwłokę.  </w:t>
      </w:r>
    </w:p>
    <w:p w14:paraId="51BDC566" w14:textId="77777777" w:rsidR="00BD6922" w:rsidRPr="00B560A6" w:rsidRDefault="00BD6922" w:rsidP="002C3ABC">
      <w:pPr>
        <w:numPr>
          <w:ilvl w:val="0"/>
          <w:numId w:val="6"/>
        </w:numPr>
        <w:spacing w:line="360" w:lineRule="auto"/>
        <w:ind w:left="284" w:right="1" w:hanging="284"/>
        <w:jc w:val="both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 xml:space="preserve">Zamawiający przewiduje karę umowną w wysokości 0,1 % łącznego wynagrodzenia Wykonawcy za każdy dzień opóźnienia określony w umowie. Maksymalna wysokość kary umownej naliczona z powodu opóźnień wyniesie 50% łącznego wynagrodzenia Wykonawcy.   </w:t>
      </w:r>
    </w:p>
    <w:p w14:paraId="784AB9CF" w14:textId="77777777" w:rsidR="00BD6922" w:rsidRPr="00B560A6" w:rsidRDefault="00BD6922" w:rsidP="002C3ABC">
      <w:pPr>
        <w:numPr>
          <w:ilvl w:val="0"/>
          <w:numId w:val="6"/>
        </w:numPr>
        <w:spacing w:line="360" w:lineRule="auto"/>
        <w:ind w:left="284" w:right="1" w:hanging="284"/>
        <w:jc w:val="both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 xml:space="preserve">Zamawiający przewiduje karę umowną w wysokości 10% łącznego wynagrodzenia Wykonawcy – w przypadku, gdy Wykonawca zrealizuje zlecenie w sposób niezgodny z postanowieniami umowy oraz bez zachowania należytej staranności.  </w:t>
      </w:r>
    </w:p>
    <w:p w14:paraId="65C73FA5" w14:textId="77777777" w:rsidR="00BD6922" w:rsidRPr="00B560A6" w:rsidRDefault="00BD6922" w:rsidP="002C3ABC">
      <w:pPr>
        <w:numPr>
          <w:ilvl w:val="0"/>
          <w:numId w:val="6"/>
        </w:numPr>
        <w:spacing w:line="360" w:lineRule="auto"/>
        <w:ind w:left="284" w:right="1" w:hanging="284"/>
        <w:jc w:val="both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 xml:space="preserve">Zamawiający zastrzega sobie prawo do dochodzenia odszkodowania przez Zamawiającego do wysokości faktycznych strat jakie poniósł Zamawiający na skutek działania lub zaniechania Wykonawcy oraz pokrycia wszelkich kosztów poniesionych przez Zamawiającego w związku z tymi działaniami lub zaniechaniami.  </w:t>
      </w:r>
    </w:p>
    <w:p w14:paraId="27E18A1D" w14:textId="77777777" w:rsidR="00BD6922" w:rsidRPr="00B560A6" w:rsidRDefault="00BD6922" w:rsidP="002C3ABC">
      <w:pPr>
        <w:numPr>
          <w:ilvl w:val="0"/>
          <w:numId w:val="6"/>
        </w:numPr>
        <w:spacing w:line="360" w:lineRule="auto"/>
        <w:ind w:left="284" w:right="1" w:hanging="284"/>
        <w:jc w:val="both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 xml:space="preserve">Zamawiający zastrzega sobie możliwość niezwłocznego odstąpienia od umowy przez Zamawiającego w przypadku naruszenia przez Wykonawcę warunków podpisanej umowy.  </w:t>
      </w:r>
    </w:p>
    <w:p w14:paraId="127C46F7" w14:textId="77777777" w:rsidR="00BD6922" w:rsidRPr="00B560A6" w:rsidRDefault="00BD6922" w:rsidP="002C3ABC">
      <w:pPr>
        <w:numPr>
          <w:ilvl w:val="0"/>
          <w:numId w:val="6"/>
        </w:numPr>
        <w:spacing w:line="360" w:lineRule="auto"/>
        <w:ind w:left="284" w:right="1" w:hanging="284"/>
        <w:jc w:val="both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 xml:space="preserve">Niniejsze zapytanie ofertowe nie jest zamówieniem i otrzymane od Oferentów oferty nie powodują powstania żadnych zobowiązań pomiędzy stronami zapytania.  </w:t>
      </w:r>
    </w:p>
    <w:p w14:paraId="44BB2FB2" w14:textId="77777777" w:rsidR="00BD6922" w:rsidRPr="00B560A6" w:rsidRDefault="00BD6922" w:rsidP="002C3ABC">
      <w:pPr>
        <w:numPr>
          <w:ilvl w:val="0"/>
          <w:numId w:val="6"/>
        </w:numPr>
        <w:spacing w:line="360" w:lineRule="auto"/>
        <w:ind w:left="284" w:right="1" w:hanging="284"/>
        <w:jc w:val="both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 xml:space="preserve">O ewentualnym wybraniu oferty, oferenci zostaną poinformowani i zaproszeni do podpisania umowy.  </w:t>
      </w:r>
    </w:p>
    <w:p w14:paraId="5C21A1D2" w14:textId="77777777" w:rsidR="00BD6922" w:rsidRPr="00B560A6" w:rsidRDefault="00BD6922" w:rsidP="002C3ABC">
      <w:pPr>
        <w:numPr>
          <w:ilvl w:val="0"/>
          <w:numId w:val="6"/>
        </w:numPr>
        <w:spacing w:line="360" w:lineRule="auto"/>
        <w:ind w:left="284" w:right="1" w:hanging="284"/>
        <w:jc w:val="both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 xml:space="preserve">Nie dopuszcza się uzupełniania ofert.  </w:t>
      </w:r>
    </w:p>
    <w:p w14:paraId="1149CD2F" w14:textId="77777777" w:rsidR="00BD6922" w:rsidRPr="00B560A6" w:rsidRDefault="00BD6922" w:rsidP="002C3ABC">
      <w:pPr>
        <w:numPr>
          <w:ilvl w:val="0"/>
          <w:numId w:val="6"/>
        </w:numPr>
        <w:spacing w:line="360" w:lineRule="auto"/>
        <w:ind w:left="284" w:right="1" w:hanging="284"/>
        <w:jc w:val="both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 xml:space="preserve">Zamawiający dopuszcza udzielenie wybranemu wykonawcy zamówień uzupełniających na usługi lub roboty budowlane polegające na powtórzeniu podobnych usług lub robót budowlanych w okresie do 3 lat od udzielenia zamówienia podstawowego.   </w:t>
      </w:r>
    </w:p>
    <w:p w14:paraId="38587571" w14:textId="77460C12" w:rsidR="00444E7B" w:rsidRPr="00B02002" w:rsidRDefault="00BD6922" w:rsidP="002C3ABC">
      <w:pPr>
        <w:numPr>
          <w:ilvl w:val="0"/>
          <w:numId w:val="6"/>
        </w:numPr>
        <w:spacing w:after="150" w:line="360" w:lineRule="auto"/>
        <w:ind w:left="284" w:right="1" w:hanging="284"/>
        <w:jc w:val="both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>Zamawiający może wypłacić Wykonawcy zaliczkę do 20% wartości zamówienia o ile Wykonawca przedłoży stosowne dokumenty (faktura zaliczkowa). Wykonawca powinien złożyć fakturę zaliczkową w terminie 7 dni od daty podpisania umowy, faktura zaliczkowa zostanie opłacona przez zamawiającego w terminie 7 dni od daty złożenia.</w:t>
      </w:r>
    </w:p>
    <w:p w14:paraId="3CCB945C" w14:textId="13611527" w:rsidR="00444E7B" w:rsidRPr="00B02002" w:rsidRDefault="00444E7B" w:rsidP="002C3ABC">
      <w:pPr>
        <w:pStyle w:val="Nagwek1"/>
        <w:numPr>
          <w:ilvl w:val="0"/>
          <w:numId w:val="0"/>
        </w:numPr>
        <w:tabs>
          <w:tab w:val="left" w:pos="583"/>
        </w:tabs>
        <w:spacing w:line="360" w:lineRule="auto"/>
        <w:ind w:left="284" w:right="465" w:hanging="284"/>
        <w:rPr>
          <w:rStyle w:val="Hipercze"/>
          <w:rFonts w:asciiTheme="majorBidi" w:hAnsiTheme="majorBidi" w:cstheme="majorBidi"/>
          <w:b w:val="0"/>
          <w:lang w:val="pl-PL"/>
        </w:rPr>
      </w:pPr>
      <w:r w:rsidRPr="00444E7B">
        <w:rPr>
          <w:b w:val="0"/>
          <w:bCs/>
          <w:lang w:val="pl-PL"/>
        </w:rPr>
        <w:t>2</w:t>
      </w:r>
      <w:r w:rsidR="00B02002">
        <w:rPr>
          <w:b w:val="0"/>
          <w:bCs/>
          <w:lang w:val="pl-PL"/>
        </w:rPr>
        <w:t>0</w:t>
      </w:r>
      <w:r w:rsidRPr="00444E7B">
        <w:rPr>
          <w:lang w:val="pl-PL"/>
        </w:rPr>
        <w:t xml:space="preserve">. </w:t>
      </w:r>
      <w:r w:rsidRPr="00444E7B">
        <w:rPr>
          <w:rFonts w:asciiTheme="majorBidi" w:hAnsiTheme="majorBidi" w:cstheme="majorBidi"/>
          <w:b w:val="0"/>
          <w:lang w:val="pl-PL"/>
        </w:rPr>
        <w:t xml:space="preserve">Wszelkie pytania dotyczące przedmiotowego zapytania ofertowego należy kierować na adres mailowy </w:t>
      </w:r>
      <w:hyperlink r:id="rId10" w:history="1">
        <w:r w:rsidRPr="00444E7B">
          <w:rPr>
            <w:rStyle w:val="Hipercze"/>
            <w:rFonts w:asciiTheme="majorBidi" w:hAnsiTheme="majorBidi" w:cstheme="majorBidi"/>
            <w:b w:val="0"/>
            <w:lang w:val="pl-PL"/>
          </w:rPr>
          <w:t>ddom@arnica.pl</w:t>
        </w:r>
      </w:hyperlink>
    </w:p>
    <w:p w14:paraId="5D86F633" w14:textId="77777777" w:rsidR="00635D9B" w:rsidRPr="00B02002" w:rsidRDefault="00635D9B" w:rsidP="00635D9B"/>
    <w:p w14:paraId="1D9FDD45" w14:textId="77777777" w:rsidR="00635D9B" w:rsidRPr="00B94401" w:rsidRDefault="00635D9B" w:rsidP="002C3ABC">
      <w:pPr>
        <w:spacing w:line="360" w:lineRule="auto"/>
        <w:ind w:left="426" w:right="5413" w:hanging="358"/>
        <w:jc w:val="both"/>
        <w:rPr>
          <w:rFonts w:asciiTheme="majorBidi" w:hAnsiTheme="majorBidi" w:cstheme="majorBidi"/>
          <w:b/>
          <w:bCs/>
        </w:rPr>
      </w:pPr>
      <w:r w:rsidRPr="00B560A6">
        <w:rPr>
          <w:rFonts w:asciiTheme="majorBidi" w:hAnsiTheme="majorBidi" w:cstheme="majorBidi"/>
        </w:rPr>
        <w:tab/>
      </w:r>
      <w:r w:rsidRPr="00B94401">
        <w:rPr>
          <w:rFonts w:asciiTheme="majorBidi" w:hAnsiTheme="majorBidi" w:cstheme="majorBidi"/>
          <w:b/>
          <w:bCs/>
        </w:rPr>
        <w:t xml:space="preserve">Załączniki: </w:t>
      </w:r>
    </w:p>
    <w:p w14:paraId="18F85245" w14:textId="77777777" w:rsidR="00635D9B" w:rsidRDefault="00635D9B" w:rsidP="002C3ABC">
      <w:pPr>
        <w:pStyle w:val="Akapitzlist"/>
        <w:numPr>
          <w:ilvl w:val="0"/>
          <w:numId w:val="10"/>
        </w:numPr>
        <w:spacing w:line="360" w:lineRule="auto"/>
        <w:ind w:right="1"/>
        <w:jc w:val="both"/>
        <w:rPr>
          <w:rFonts w:asciiTheme="majorBidi" w:hAnsiTheme="majorBidi" w:cstheme="majorBidi"/>
        </w:rPr>
      </w:pPr>
      <w:r w:rsidRPr="00B94401">
        <w:rPr>
          <w:rFonts w:asciiTheme="majorBidi" w:hAnsiTheme="majorBidi" w:cstheme="majorBidi"/>
        </w:rPr>
        <w:t xml:space="preserve">Załącznik nr 1 do zapytania ofertowego – Formularz ofertowy </w:t>
      </w:r>
    </w:p>
    <w:p w14:paraId="0978EF5F" w14:textId="77777777" w:rsidR="00635D9B" w:rsidRDefault="00635D9B" w:rsidP="002C3ABC">
      <w:pPr>
        <w:pStyle w:val="Akapitzlist"/>
        <w:numPr>
          <w:ilvl w:val="0"/>
          <w:numId w:val="10"/>
        </w:numPr>
        <w:spacing w:line="360" w:lineRule="auto"/>
        <w:ind w:right="1"/>
        <w:jc w:val="both"/>
        <w:rPr>
          <w:rFonts w:asciiTheme="majorBidi" w:hAnsiTheme="majorBidi" w:cstheme="majorBidi"/>
        </w:rPr>
      </w:pPr>
      <w:r w:rsidRPr="00B94401">
        <w:rPr>
          <w:rFonts w:asciiTheme="majorBidi" w:hAnsiTheme="majorBidi" w:cstheme="majorBidi"/>
        </w:rPr>
        <w:t xml:space="preserve">Załącznik nr 2 do zapytania ofertowego – Oświadczenie o braku powiązań kapitałowych i osobowych z Zamawiającym, </w:t>
      </w:r>
    </w:p>
    <w:p w14:paraId="7F83BBDE" w14:textId="77777777" w:rsidR="00635D9B" w:rsidRDefault="00635D9B" w:rsidP="002C3ABC">
      <w:pPr>
        <w:pStyle w:val="Akapitzlist"/>
        <w:numPr>
          <w:ilvl w:val="0"/>
          <w:numId w:val="10"/>
        </w:numPr>
        <w:spacing w:line="360" w:lineRule="auto"/>
        <w:ind w:right="1"/>
        <w:jc w:val="both"/>
        <w:rPr>
          <w:rFonts w:asciiTheme="majorBidi" w:hAnsiTheme="majorBidi" w:cstheme="majorBidi"/>
        </w:rPr>
      </w:pPr>
      <w:r w:rsidRPr="00B94401">
        <w:rPr>
          <w:rFonts w:asciiTheme="majorBidi" w:hAnsiTheme="majorBidi" w:cstheme="majorBidi"/>
        </w:rPr>
        <w:t xml:space="preserve">Załącznik nr 3 do zapytania ofertowego – Oświadczenie o spełnieniu warunku udziału w postępowaniu, </w:t>
      </w:r>
    </w:p>
    <w:p w14:paraId="7BCB21DD" w14:textId="77777777" w:rsidR="00635D9B" w:rsidRDefault="00635D9B" w:rsidP="002C3ABC">
      <w:pPr>
        <w:pStyle w:val="Akapitzlist"/>
        <w:numPr>
          <w:ilvl w:val="0"/>
          <w:numId w:val="10"/>
        </w:numPr>
        <w:spacing w:line="360" w:lineRule="auto"/>
        <w:ind w:right="1"/>
        <w:jc w:val="both"/>
        <w:rPr>
          <w:rFonts w:asciiTheme="majorBidi" w:hAnsiTheme="majorBidi" w:cstheme="majorBidi"/>
        </w:rPr>
      </w:pPr>
      <w:r w:rsidRPr="00B94401">
        <w:rPr>
          <w:rFonts w:asciiTheme="majorBidi" w:hAnsiTheme="majorBidi" w:cstheme="majorBidi"/>
        </w:rPr>
        <w:lastRenderedPageBreak/>
        <w:t xml:space="preserve">Załącznik nr 4 do zapytania ofertowego – Klauzula informacyjna, </w:t>
      </w:r>
    </w:p>
    <w:p w14:paraId="3ADF22FB" w14:textId="77777777" w:rsidR="00635D9B" w:rsidRDefault="00635D9B" w:rsidP="002C3ABC">
      <w:pPr>
        <w:pStyle w:val="Akapitzlist"/>
        <w:numPr>
          <w:ilvl w:val="0"/>
          <w:numId w:val="10"/>
        </w:numPr>
        <w:spacing w:line="360" w:lineRule="auto"/>
        <w:ind w:right="1"/>
        <w:jc w:val="both"/>
        <w:rPr>
          <w:rFonts w:asciiTheme="majorBidi" w:hAnsiTheme="majorBidi" w:cstheme="majorBidi"/>
        </w:rPr>
      </w:pPr>
      <w:r w:rsidRPr="00B94401">
        <w:rPr>
          <w:rFonts w:asciiTheme="majorBidi" w:hAnsiTheme="majorBidi" w:cstheme="majorBidi"/>
        </w:rPr>
        <w:t>Załącznik nr 5 do zapytania ofertowego - Istotne postanowienia umowy - wzór umowy</w:t>
      </w:r>
    </w:p>
    <w:p w14:paraId="1D4DCF3A" w14:textId="77777777" w:rsidR="00635D9B" w:rsidRDefault="00635D9B" w:rsidP="002C3ABC">
      <w:pPr>
        <w:pStyle w:val="Akapitzlist"/>
        <w:numPr>
          <w:ilvl w:val="0"/>
          <w:numId w:val="10"/>
        </w:numPr>
        <w:spacing w:line="360" w:lineRule="auto"/>
        <w:ind w:right="1"/>
        <w:jc w:val="both"/>
        <w:rPr>
          <w:rFonts w:asciiTheme="majorBidi" w:hAnsiTheme="majorBidi" w:cstheme="majorBidi"/>
        </w:rPr>
      </w:pPr>
      <w:r w:rsidRPr="00B94401">
        <w:rPr>
          <w:rFonts w:asciiTheme="majorBidi" w:hAnsiTheme="majorBidi" w:cstheme="majorBidi"/>
        </w:rPr>
        <w:t xml:space="preserve">Załącznik nr 6 do zapytania ofertowego – Wzór potwierdzenia złożenia oferty </w:t>
      </w:r>
    </w:p>
    <w:p w14:paraId="4D13A7F4" w14:textId="77777777" w:rsidR="00635D9B" w:rsidRDefault="00635D9B" w:rsidP="002C3ABC">
      <w:pPr>
        <w:pStyle w:val="Akapitzlist"/>
        <w:numPr>
          <w:ilvl w:val="0"/>
          <w:numId w:val="10"/>
        </w:numPr>
        <w:spacing w:line="360" w:lineRule="auto"/>
        <w:ind w:right="1"/>
        <w:jc w:val="both"/>
        <w:rPr>
          <w:rFonts w:asciiTheme="majorBidi" w:hAnsiTheme="majorBidi" w:cstheme="majorBidi"/>
        </w:rPr>
      </w:pPr>
      <w:r w:rsidRPr="00B94401">
        <w:rPr>
          <w:rFonts w:asciiTheme="majorBidi" w:hAnsiTheme="majorBidi" w:cstheme="majorBidi"/>
        </w:rPr>
        <w:t xml:space="preserve">Załącznik nr 7 do zapytania ofertowego - Opis prac remontowo-adaptacyjnych </w:t>
      </w:r>
    </w:p>
    <w:p w14:paraId="061F2B36" w14:textId="77777777" w:rsidR="00635D9B" w:rsidRDefault="00635D9B" w:rsidP="002C3ABC">
      <w:pPr>
        <w:pStyle w:val="Akapitzlist"/>
        <w:numPr>
          <w:ilvl w:val="0"/>
          <w:numId w:val="10"/>
        </w:numPr>
        <w:spacing w:line="360" w:lineRule="auto"/>
        <w:ind w:right="1"/>
        <w:jc w:val="both"/>
        <w:rPr>
          <w:rFonts w:asciiTheme="majorBidi" w:hAnsiTheme="majorBidi" w:cstheme="majorBidi"/>
        </w:rPr>
      </w:pPr>
      <w:r w:rsidRPr="00B94401">
        <w:rPr>
          <w:rFonts w:asciiTheme="majorBidi" w:hAnsiTheme="majorBidi" w:cstheme="majorBidi"/>
        </w:rPr>
        <w:t>Załącznik nr 8 do zapytania ofertowego – Oświadczenie Wykonawcy w zakresie spełniania obowiązków RODO</w:t>
      </w:r>
    </w:p>
    <w:p w14:paraId="74C97BD9" w14:textId="77777777" w:rsidR="00635D9B" w:rsidRDefault="00635D9B" w:rsidP="002C3ABC">
      <w:pPr>
        <w:pStyle w:val="Akapitzlist"/>
        <w:numPr>
          <w:ilvl w:val="0"/>
          <w:numId w:val="10"/>
        </w:numPr>
        <w:spacing w:line="360" w:lineRule="auto"/>
        <w:ind w:right="1"/>
        <w:jc w:val="both"/>
        <w:rPr>
          <w:rFonts w:asciiTheme="majorBidi" w:hAnsiTheme="majorBidi" w:cstheme="majorBidi"/>
        </w:rPr>
      </w:pPr>
      <w:r w:rsidRPr="00B94401">
        <w:rPr>
          <w:rFonts w:asciiTheme="majorBidi" w:hAnsiTheme="majorBidi" w:cstheme="majorBidi"/>
        </w:rPr>
        <w:t xml:space="preserve">Załącznik nr </w:t>
      </w:r>
      <w:r>
        <w:rPr>
          <w:rFonts w:asciiTheme="majorBidi" w:hAnsiTheme="majorBidi" w:cstheme="majorBidi"/>
        </w:rPr>
        <w:t>9</w:t>
      </w:r>
      <w:r w:rsidRPr="00B94401">
        <w:rPr>
          <w:rFonts w:asciiTheme="majorBidi" w:hAnsiTheme="majorBidi" w:cstheme="majorBidi"/>
        </w:rPr>
        <w:t xml:space="preserve"> do zapytania ofertowego</w:t>
      </w:r>
      <w:r>
        <w:rPr>
          <w:rFonts w:asciiTheme="majorBidi" w:hAnsiTheme="majorBidi" w:cstheme="majorBidi"/>
        </w:rPr>
        <w:t xml:space="preserve"> – Przedmiar robót</w:t>
      </w:r>
    </w:p>
    <w:p w14:paraId="70A12DBD" w14:textId="77777777" w:rsidR="00635D9B" w:rsidRPr="000517D3" w:rsidRDefault="00635D9B" w:rsidP="002C3ABC">
      <w:pPr>
        <w:pStyle w:val="Akapitzlist"/>
        <w:numPr>
          <w:ilvl w:val="0"/>
          <w:numId w:val="10"/>
        </w:numPr>
        <w:spacing w:line="360" w:lineRule="auto"/>
        <w:ind w:right="1"/>
        <w:jc w:val="both"/>
        <w:rPr>
          <w:rFonts w:asciiTheme="majorBidi" w:hAnsiTheme="majorBidi" w:cstheme="majorBidi"/>
        </w:rPr>
      </w:pPr>
      <w:r w:rsidRPr="000517D3">
        <w:t>Załącznik nr</w:t>
      </w:r>
      <w:r w:rsidRPr="000517D3">
        <w:rPr>
          <w:spacing w:val="-1"/>
        </w:rPr>
        <w:t xml:space="preserve"> </w:t>
      </w:r>
      <w:r w:rsidRPr="000517D3">
        <w:t>10 do zapytania ofertowego - Oświadczenie o dysponowaniu odpowiednim potencjałem technicznym, zasobami finansowymi oraz osobami zdolnymi do wykonania zamówienia</w:t>
      </w:r>
    </w:p>
    <w:p w14:paraId="726499E0" w14:textId="77777777" w:rsidR="00635D9B" w:rsidRPr="00712218" w:rsidRDefault="00635D9B" w:rsidP="002C3ABC">
      <w:pPr>
        <w:pStyle w:val="Legenda"/>
        <w:numPr>
          <w:ilvl w:val="0"/>
          <w:numId w:val="10"/>
        </w:numPr>
        <w:spacing w:line="360" w:lineRule="auto"/>
        <w:jc w:val="both"/>
        <w:rPr>
          <w:i w:val="0"/>
          <w:iCs w:val="0"/>
        </w:rPr>
      </w:pPr>
      <w:r w:rsidRPr="00712218">
        <w:rPr>
          <w:i w:val="0"/>
          <w:iCs w:val="0"/>
        </w:rPr>
        <w:t>Załącznik nr 11 – Oświadczenie wykonawcy</w:t>
      </w:r>
    </w:p>
    <w:p w14:paraId="7D1F5E24" w14:textId="69077100" w:rsidR="00635D9B" w:rsidRPr="00635D9B" w:rsidRDefault="00635D9B" w:rsidP="00635D9B">
      <w:pPr>
        <w:rPr>
          <w:lang w:val="en-US"/>
        </w:rPr>
        <w:sectPr w:rsidR="00635D9B" w:rsidRPr="00635D9B" w:rsidSect="00444E7B">
          <w:headerReference w:type="default" r:id="rId11"/>
          <w:pgSz w:w="11910" w:h="16840"/>
          <w:pgMar w:top="1680" w:right="1300" w:bottom="280" w:left="1300" w:header="708" w:footer="708" w:gutter="0"/>
          <w:cols w:space="708"/>
        </w:sectPr>
      </w:pPr>
    </w:p>
    <w:p w14:paraId="23A17F42" w14:textId="77777777" w:rsidR="00444E7B" w:rsidRPr="00B560A6" w:rsidRDefault="00444E7B" w:rsidP="00635D9B">
      <w:pPr>
        <w:spacing w:after="150" w:line="276" w:lineRule="auto"/>
        <w:ind w:right="1"/>
        <w:rPr>
          <w:rFonts w:asciiTheme="majorBidi" w:hAnsiTheme="majorBidi" w:cstheme="majorBidi"/>
        </w:rPr>
      </w:pPr>
    </w:p>
    <w:p w14:paraId="235C6E95" w14:textId="417D9942" w:rsidR="00635D9B" w:rsidRPr="00635D9B" w:rsidRDefault="00635D9B" w:rsidP="00635D9B">
      <w:pPr>
        <w:pStyle w:val="Nagwek1"/>
        <w:spacing w:line="360" w:lineRule="auto"/>
        <w:ind w:left="116" w:right="-46" w:firstLine="0"/>
        <w:rPr>
          <w:rFonts w:asciiTheme="majorBidi" w:hAnsiTheme="majorBidi" w:cstheme="majorBidi"/>
          <w:lang w:val="pl-PL"/>
        </w:rPr>
      </w:pPr>
      <w:r w:rsidRPr="00635D9B">
        <w:rPr>
          <w:rFonts w:asciiTheme="majorBidi" w:hAnsiTheme="majorBidi" w:cstheme="majorBidi"/>
          <w:lang w:val="pl-PL"/>
        </w:rPr>
        <w:t xml:space="preserve">Klauzula informacyjna o przetwarzaniu danych osobowych osób fizycznych w ramach postępowania o udzielenie zamówienia (integralna część zamówienia </w:t>
      </w:r>
      <w:r w:rsidR="00B02002" w:rsidRPr="00635D9B">
        <w:rPr>
          <w:rFonts w:asciiTheme="majorBidi" w:hAnsiTheme="majorBidi" w:cstheme="majorBidi"/>
          <w:lang w:val="pl-PL"/>
        </w:rPr>
        <w:t>ofertowego)</w:t>
      </w:r>
    </w:p>
    <w:p w14:paraId="2C0B0912" w14:textId="77777777" w:rsidR="00635D9B" w:rsidRPr="00635D9B" w:rsidRDefault="00635D9B" w:rsidP="00635D9B">
      <w:pPr>
        <w:pStyle w:val="Nagwek1"/>
        <w:spacing w:line="360" w:lineRule="auto"/>
        <w:ind w:left="116" w:firstLine="0"/>
        <w:rPr>
          <w:rFonts w:asciiTheme="majorBidi" w:hAnsiTheme="majorBidi" w:cstheme="majorBidi"/>
          <w:lang w:val="pl-PL"/>
        </w:rPr>
      </w:pPr>
    </w:p>
    <w:p w14:paraId="3E67C132" w14:textId="77777777" w:rsidR="00635D9B" w:rsidRPr="00C46256" w:rsidRDefault="00635D9B" w:rsidP="00635D9B">
      <w:pPr>
        <w:pStyle w:val="Tekstpodstawowy"/>
        <w:spacing w:line="360" w:lineRule="auto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Na podstawie art. 13 Rozporządzenia Parlamentu Europejskiego i Rady (UE) 2016/679 z</w:t>
      </w:r>
      <w:r w:rsidRPr="00C46256">
        <w:rPr>
          <w:rFonts w:asciiTheme="majorBidi" w:hAnsiTheme="majorBidi" w:cstheme="majorBidi"/>
          <w:spacing w:val="29"/>
        </w:rPr>
        <w:t xml:space="preserve"> </w:t>
      </w:r>
      <w:r w:rsidRPr="00C46256">
        <w:rPr>
          <w:rFonts w:asciiTheme="majorBidi" w:hAnsiTheme="majorBidi" w:cstheme="majorBidi"/>
        </w:rPr>
        <w:t>dnia</w:t>
      </w:r>
    </w:p>
    <w:p w14:paraId="2D6B63D9" w14:textId="77777777" w:rsidR="00635D9B" w:rsidRPr="00C46256" w:rsidRDefault="00635D9B" w:rsidP="00635D9B">
      <w:pPr>
        <w:pStyle w:val="Tekstpodstawowy"/>
        <w:spacing w:before="139" w:line="360" w:lineRule="auto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27kwietnia 2016 roku w sprawie ochrony osób fizycznych w związku z</w:t>
      </w:r>
      <w:r w:rsidRPr="00C46256">
        <w:rPr>
          <w:rFonts w:asciiTheme="majorBidi" w:hAnsiTheme="majorBidi" w:cstheme="majorBidi"/>
          <w:spacing w:val="-7"/>
        </w:rPr>
        <w:t xml:space="preserve"> </w:t>
      </w:r>
      <w:r w:rsidRPr="00C46256">
        <w:rPr>
          <w:rFonts w:asciiTheme="majorBidi" w:hAnsiTheme="majorBidi" w:cstheme="majorBidi"/>
        </w:rPr>
        <w:t>przetwarzaniem</w:t>
      </w:r>
    </w:p>
    <w:p w14:paraId="0BE236A7" w14:textId="77777777" w:rsidR="00635D9B" w:rsidRPr="00C46256" w:rsidRDefault="00635D9B" w:rsidP="00635D9B">
      <w:pPr>
        <w:pStyle w:val="Tekstpodstawowy"/>
        <w:spacing w:before="137" w:line="360" w:lineRule="auto"/>
        <w:ind w:right="23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danych osobowych i w sprawie swobodnego przepływu takich danych oraz uchylenia dyrektywy 95/46/WE (Dz. Urz. UE. L2016 Nr 119), zwanego dalej RODO, informujemy, iż:</w:t>
      </w:r>
    </w:p>
    <w:p w14:paraId="00576EB4" w14:textId="77777777" w:rsidR="00635D9B" w:rsidRPr="00C46256" w:rsidRDefault="00635D9B" w:rsidP="00635D9B">
      <w:pPr>
        <w:spacing w:after="105" w:line="360" w:lineRule="auto"/>
        <w:ind w:left="115"/>
        <w:jc w:val="both"/>
        <w:rPr>
          <w:rFonts w:asciiTheme="majorBidi" w:hAnsiTheme="majorBidi" w:cstheme="majorBidi"/>
          <w:bCs/>
        </w:rPr>
      </w:pPr>
      <w:r w:rsidRPr="00C46256">
        <w:rPr>
          <w:rFonts w:asciiTheme="majorBidi" w:hAnsiTheme="majorBidi" w:cstheme="majorBidi"/>
        </w:rPr>
        <w:t>Administratorem Pani/Pana danych osobowych jest ARNICA</w:t>
      </w:r>
      <w:r w:rsidRPr="00C46256">
        <w:rPr>
          <w:rFonts w:asciiTheme="majorBidi" w:hAnsiTheme="majorBidi" w:cstheme="majorBidi"/>
          <w:spacing w:val="25"/>
        </w:rPr>
        <w:t xml:space="preserve"> Adam </w:t>
      </w:r>
      <w:r w:rsidRPr="00C46256">
        <w:rPr>
          <w:rFonts w:asciiTheme="majorBidi" w:hAnsiTheme="majorBidi" w:cstheme="majorBidi"/>
        </w:rPr>
        <w:t>Olszewski</w:t>
      </w:r>
      <w:r w:rsidRPr="00C46256">
        <w:rPr>
          <w:rFonts w:asciiTheme="majorBidi" w:hAnsiTheme="majorBidi" w:cstheme="majorBidi"/>
          <w:spacing w:val="26"/>
        </w:rPr>
        <w:t xml:space="preserve"> </w:t>
      </w:r>
      <w:r w:rsidRPr="00C46256">
        <w:rPr>
          <w:rFonts w:asciiTheme="majorBidi" w:hAnsiTheme="majorBidi" w:cstheme="majorBidi"/>
        </w:rPr>
        <w:t>i</w:t>
      </w:r>
      <w:r w:rsidRPr="00C46256">
        <w:rPr>
          <w:rFonts w:asciiTheme="majorBidi" w:hAnsiTheme="majorBidi" w:cstheme="majorBidi"/>
          <w:spacing w:val="25"/>
        </w:rPr>
        <w:t xml:space="preserve"> </w:t>
      </w:r>
      <w:r w:rsidRPr="00C46256">
        <w:rPr>
          <w:rFonts w:asciiTheme="majorBidi" w:hAnsiTheme="majorBidi" w:cstheme="majorBidi"/>
        </w:rPr>
        <w:t>Wspólnik</w:t>
      </w:r>
      <w:r w:rsidRPr="00C46256">
        <w:rPr>
          <w:rFonts w:asciiTheme="majorBidi" w:hAnsiTheme="majorBidi" w:cstheme="majorBidi"/>
          <w:spacing w:val="26"/>
        </w:rPr>
        <w:t xml:space="preserve"> </w:t>
      </w:r>
      <w:r w:rsidRPr="00C46256">
        <w:rPr>
          <w:rFonts w:asciiTheme="majorBidi" w:hAnsiTheme="majorBidi" w:cstheme="majorBidi"/>
        </w:rPr>
        <w:t>Spółka</w:t>
      </w:r>
      <w:r w:rsidRPr="00C46256">
        <w:rPr>
          <w:rFonts w:asciiTheme="majorBidi" w:hAnsiTheme="majorBidi" w:cstheme="majorBidi"/>
          <w:spacing w:val="25"/>
        </w:rPr>
        <w:t xml:space="preserve"> </w:t>
      </w:r>
      <w:r w:rsidRPr="00C46256">
        <w:rPr>
          <w:rFonts w:asciiTheme="majorBidi" w:hAnsiTheme="majorBidi" w:cstheme="majorBidi"/>
        </w:rPr>
        <w:t>Jawna</w:t>
      </w:r>
      <w:r w:rsidRPr="00C46256">
        <w:rPr>
          <w:rFonts w:asciiTheme="majorBidi" w:hAnsiTheme="majorBidi" w:cstheme="majorBidi"/>
          <w:spacing w:val="26"/>
        </w:rPr>
        <w:t xml:space="preserve"> </w:t>
      </w:r>
      <w:r w:rsidRPr="00C46256">
        <w:rPr>
          <w:rFonts w:asciiTheme="majorBidi" w:hAnsiTheme="majorBidi" w:cstheme="majorBidi"/>
          <w:bCs/>
        </w:rPr>
        <w:t>ul. Amii Krajowej 18A, 06-400 Ciechanów, NIP:</w:t>
      </w:r>
      <w:r w:rsidRPr="00C46256">
        <w:rPr>
          <w:rFonts w:asciiTheme="majorBidi" w:hAnsiTheme="majorBidi" w:cstheme="majorBidi"/>
        </w:rPr>
        <w:t xml:space="preserve"> 5661981055</w:t>
      </w:r>
      <w:r w:rsidRPr="00C46256">
        <w:rPr>
          <w:rFonts w:asciiTheme="majorBidi" w:hAnsiTheme="majorBidi" w:cstheme="majorBidi"/>
          <w:bCs/>
        </w:rPr>
        <w:t>, REGON:</w:t>
      </w:r>
      <w:r w:rsidRPr="00C46256">
        <w:rPr>
          <w:rFonts w:asciiTheme="majorBidi" w:hAnsiTheme="majorBidi" w:cstheme="majorBidi"/>
        </w:rPr>
        <w:t xml:space="preserve"> 142062258</w:t>
      </w:r>
      <w:r w:rsidRPr="00C46256">
        <w:rPr>
          <w:rFonts w:asciiTheme="majorBidi" w:hAnsiTheme="majorBidi" w:cstheme="majorBidi"/>
          <w:bCs/>
        </w:rPr>
        <w:t>, KRS: 0000339913</w:t>
      </w:r>
      <w:r w:rsidRPr="00C46256">
        <w:rPr>
          <w:rFonts w:asciiTheme="majorBidi" w:hAnsiTheme="majorBidi" w:cstheme="majorBidi"/>
        </w:rPr>
        <w:t>,</w:t>
      </w:r>
      <w:r w:rsidRPr="00C46256">
        <w:rPr>
          <w:rFonts w:asciiTheme="majorBidi" w:hAnsiTheme="majorBidi" w:cstheme="majorBidi"/>
          <w:bCs/>
        </w:rPr>
        <w:t xml:space="preserve"> </w:t>
      </w:r>
      <w:proofErr w:type="spellStart"/>
      <w:r w:rsidRPr="00C46256">
        <w:rPr>
          <w:rFonts w:asciiTheme="majorBidi" w:hAnsiTheme="majorBidi" w:cstheme="majorBidi"/>
        </w:rPr>
        <w:t>tel</w:t>
      </w:r>
      <w:proofErr w:type="spellEnd"/>
      <w:r w:rsidRPr="00C46256">
        <w:rPr>
          <w:rFonts w:asciiTheme="majorBidi" w:hAnsiTheme="majorBidi" w:cstheme="majorBidi"/>
        </w:rPr>
        <w:t>: 23 / 673 25 77</w:t>
      </w:r>
    </w:p>
    <w:p w14:paraId="353E8E30" w14:textId="77777777" w:rsidR="00635D9B" w:rsidRPr="00C46256" w:rsidRDefault="00635D9B" w:rsidP="00635D9B">
      <w:pPr>
        <w:pStyle w:val="Akapitzlist"/>
        <w:numPr>
          <w:ilvl w:val="0"/>
          <w:numId w:val="17"/>
        </w:numPr>
        <w:tabs>
          <w:tab w:val="left" w:pos="385"/>
        </w:tabs>
        <w:spacing w:line="360" w:lineRule="auto"/>
        <w:ind w:left="459" w:right="111" w:hanging="344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Z Administratorem może Pani/Pan skontaktować się bezpośrednio,</w:t>
      </w:r>
      <w:r w:rsidRPr="00C46256">
        <w:rPr>
          <w:rFonts w:asciiTheme="majorBidi" w:hAnsiTheme="majorBidi" w:cstheme="majorBidi"/>
          <w:spacing w:val="-8"/>
        </w:rPr>
        <w:t xml:space="preserve"> </w:t>
      </w:r>
      <w:r w:rsidRPr="00C46256">
        <w:rPr>
          <w:rFonts w:asciiTheme="majorBidi" w:hAnsiTheme="majorBidi" w:cstheme="majorBidi"/>
        </w:rPr>
        <w:t>korespondencję</w:t>
      </w:r>
    </w:p>
    <w:p w14:paraId="3BE19404" w14:textId="77777777" w:rsidR="00635D9B" w:rsidRPr="00C46256" w:rsidRDefault="00635D9B" w:rsidP="00635D9B">
      <w:pPr>
        <w:pStyle w:val="Tekstpodstawowy"/>
        <w:spacing w:before="139" w:line="360" w:lineRule="auto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kierując na adres: ul. Ciechanów 06-400 ul. Gruduska 50 lub za pośrednictwem</w:t>
      </w:r>
    </w:p>
    <w:p w14:paraId="57F837BE" w14:textId="77777777" w:rsidR="00635D9B" w:rsidRPr="00C46256" w:rsidRDefault="00635D9B" w:rsidP="00635D9B">
      <w:pPr>
        <w:pStyle w:val="Tekstpodstawowy"/>
        <w:spacing w:before="137" w:line="360" w:lineRule="auto"/>
        <w:ind w:right="111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 xml:space="preserve">powołanego Inspektora Ochrony Danych Osobowych wysyłając wiadomość email: </w:t>
      </w:r>
      <w:hyperlink r:id="rId12" w:history="1">
        <w:r w:rsidRPr="00C46256">
          <w:rPr>
            <w:rStyle w:val="Hipercze"/>
            <w:rFonts w:asciiTheme="majorBidi" w:hAnsiTheme="majorBidi" w:cstheme="majorBidi"/>
          </w:rPr>
          <w:t>abiarnica@arnica.pl</w:t>
        </w:r>
      </w:hyperlink>
      <w:r w:rsidRPr="00C46256">
        <w:rPr>
          <w:rFonts w:asciiTheme="majorBidi" w:hAnsiTheme="majorBidi" w:cstheme="majorBidi"/>
        </w:rPr>
        <w:t xml:space="preserve">   Do inspektora ochrony danych osobowych należy kierować wyłącznie sprawy dotyczące przetwarzania Pani/Pana danych osobowych, w tym sprawy dotyczące realizacji przysługujących Pani/Panu praw.</w:t>
      </w:r>
    </w:p>
    <w:p w14:paraId="687F4924" w14:textId="77777777" w:rsidR="00635D9B" w:rsidRPr="00C46256" w:rsidRDefault="00635D9B" w:rsidP="00635D9B">
      <w:pPr>
        <w:pStyle w:val="Akapitzlist"/>
        <w:numPr>
          <w:ilvl w:val="0"/>
          <w:numId w:val="17"/>
        </w:numPr>
        <w:tabs>
          <w:tab w:val="left" w:pos="433"/>
        </w:tabs>
        <w:spacing w:line="360" w:lineRule="auto"/>
        <w:ind w:left="432" w:hanging="317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Administrator</w:t>
      </w:r>
      <w:r w:rsidRPr="00C46256">
        <w:rPr>
          <w:rFonts w:asciiTheme="majorBidi" w:hAnsiTheme="majorBidi" w:cstheme="majorBidi"/>
          <w:spacing w:val="16"/>
        </w:rPr>
        <w:t xml:space="preserve"> </w:t>
      </w:r>
      <w:r w:rsidRPr="00C46256">
        <w:rPr>
          <w:rFonts w:asciiTheme="majorBidi" w:hAnsiTheme="majorBidi" w:cstheme="majorBidi"/>
        </w:rPr>
        <w:t>przetwarza</w:t>
      </w:r>
      <w:r w:rsidRPr="00C46256">
        <w:rPr>
          <w:rFonts w:asciiTheme="majorBidi" w:hAnsiTheme="majorBidi" w:cstheme="majorBidi"/>
          <w:spacing w:val="16"/>
        </w:rPr>
        <w:t xml:space="preserve"> </w:t>
      </w:r>
      <w:r w:rsidRPr="00C46256">
        <w:rPr>
          <w:rFonts w:asciiTheme="majorBidi" w:hAnsiTheme="majorBidi" w:cstheme="majorBidi"/>
        </w:rPr>
        <w:t>Pani/Pana</w:t>
      </w:r>
      <w:r w:rsidRPr="00C46256">
        <w:rPr>
          <w:rFonts w:asciiTheme="majorBidi" w:hAnsiTheme="majorBidi" w:cstheme="majorBidi"/>
          <w:spacing w:val="15"/>
        </w:rPr>
        <w:t xml:space="preserve"> </w:t>
      </w:r>
      <w:r w:rsidRPr="00C46256">
        <w:rPr>
          <w:rFonts w:asciiTheme="majorBidi" w:hAnsiTheme="majorBidi" w:cstheme="majorBidi"/>
        </w:rPr>
        <w:t>dane</w:t>
      </w:r>
      <w:r w:rsidRPr="00C46256">
        <w:rPr>
          <w:rFonts w:asciiTheme="majorBidi" w:hAnsiTheme="majorBidi" w:cstheme="majorBidi"/>
          <w:spacing w:val="18"/>
        </w:rPr>
        <w:t xml:space="preserve"> </w:t>
      </w:r>
      <w:r w:rsidRPr="00C46256">
        <w:rPr>
          <w:rFonts w:asciiTheme="majorBidi" w:hAnsiTheme="majorBidi" w:cstheme="majorBidi"/>
        </w:rPr>
        <w:t>osobowe</w:t>
      </w:r>
      <w:r w:rsidRPr="00C46256">
        <w:rPr>
          <w:rFonts w:asciiTheme="majorBidi" w:hAnsiTheme="majorBidi" w:cstheme="majorBidi"/>
          <w:spacing w:val="15"/>
        </w:rPr>
        <w:t xml:space="preserve"> </w:t>
      </w:r>
      <w:r w:rsidRPr="00C46256">
        <w:rPr>
          <w:rFonts w:asciiTheme="majorBidi" w:hAnsiTheme="majorBidi" w:cstheme="majorBidi"/>
        </w:rPr>
        <w:t>podane</w:t>
      </w:r>
      <w:r w:rsidRPr="00C46256">
        <w:rPr>
          <w:rFonts w:asciiTheme="majorBidi" w:hAnsiTheme="majorBidi" w:cstheme="majorBidi"/>
          <w:spacing w:val="16"/>
        </w:rPr>
        <w:t xml:space="preserve"> </w:t>
      </w:r>
      <w:r w:rsidRPr="00C46256">
        <w:rPr>
          <w:rFonts w:asciiTheme="majorBidi" w:hAnsiTheme="majorBidi" w:cstheme="majorBidi"/>
        </w:rPr>
        <w:t>w</w:t>
      </w:r>
      <w:r w:rsidRPr="00C46256">
        <w:rPr>
          <w:rFonts w:asciiTheme="majorBidi" w:hAnsiTheme="majorBidi" w:cstheme="majorBidi"/>
          <w:spacing w:val="17"/>
        </w:rPr>
        <w:t xml:space="preserve"> </w:t>
      </w:r>
      <w:r w:rsidRPr="00C46256">
        <w:rPr>
          <w:rFonts w:asciiTheme="majorBidi" w:hAnsiTheme="majorBidi" w:cstheme="majorBidi"/>
        </w:rPr>
        <w:t>formularzu</w:t>
      </w:r>
      <w:r w:rsidRPr="00C46256">
        <w:rPr>
          <w:rFonts w:asciiTheme="majorBidi" w:hAnsiTheme="majorBidi" w:cstheme="majorBidi"/>
          <w:spacing w:val="16"/>
        </w:rPr>
        <w:t xml:space="preserve"> </w:t>
      </w:r>
      <w:r w:rsidRPr="00C46256">
        <w:rPr>
          <w:rFonts w:asciiTheme="majorBidi" w:hAnsiTheme="majorBidi" w:cstheme="majorBidi"/>
        </w:rPr>
        <w:t>ofertowym</w:t>
      </w:r>
    </w:p>
    <w:p w14:paraId="7625D11A" w14:textId="77777777" w:rsidR="00635D9B" w:rsidRPr="00C46256" w:rsidRDefault="00635D9B" w:rsidP="00635D9B">
      <w:pPr>
        <w:pStyle w:val="Tekstpodstawowy"/>
        <w:spacing w:before="137" w:line="360" w:lineRule="auto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Oraz pozostałych dokumentach załączonych do postępowania o udzielenia zamówienia.</w:t>
      </w:r>
    </w:p>
    <w:p w14:paraId="23D3C949" w14:textId="77777777" w:rsidR="00635D9B" w:rsidRPr="00C46256" w:rsidRDefault="00635D9B" w:rsidP="00635D9B">
      <w:pPr>
        <w:pStyle w:val="Akapitzlist"/>
        <w:numPr>
          <w:ilvl w:val="0"/>
          <w:numId w:val="17"/>
        </w:numPr>
        <w:tabs>
          <w:tab w:val="left" w:pos="380"/>
        </w:tabs>
        <w:spacing w:before="139" w:line="360" w:lineRule="auto"/>
        <w:ind w:right="113" w:firstLine="0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Dane osobowe, o których mowa powyżej, będą przetwarzane przez Administratora przez okres wymagany przepisami prawa, w szczególności wskazany w art. 140 Rozporządzenia Parlamentu Europejskiego i Rady UE nr 1303/2013 z dnia 17 grudnia 2013 roku.</w:t>
      </w:r>
    </w:p>
    <w:p w14:paraId="0EDDAC4C" w14:textId="77777777" w:rsidR="00635D9B" w:rsidRPr="00C46256" w:rsidRDefault="00635D9B" w:rsidP="00635D9B">
      <w:pPr>
        <w:pStyle w:val="Akapitzlist"/>
        <w:numPr>
          <w:ilvl w:val="0"/>
          <w:numId w:val="17"/>
        </w:numPr>
        <w:tabs>
          <w:tab w:val="left" w:pos="356"/>
        </w:tabs>
        <w:spacing w:line="360" w:lineRule="auto"/>
        <w:ind w:left="356" w:hanging="240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Pani/Pana dane osobowe przetwarzane będą na</w:t>
      </w:r>
      <w:r w:rsidRPr="00C46256">
        <w:rPr>
          <w:rFonts w:asciiTheme="majorBidi" w:hAnsiTheme="majorBidi" w:cstheme="majorBidi"/>
          <w:spacing w:val="-5"/>
        </w:rPr>
        <w:t xml:space="preserve"> </w:t>
      </w:r>
      <w:r w:rsidRPr="00C46256">
        <w:rPr>
          <w:rFonts w:asciiTheme="majorBidi" w:hAnsiTheme="majorBidi" w:cstheme="majorBidi"/>
        </w:rPr>
        <w:t>podstawie:</w:t>
      </w:r>
    </w:p>
    <w:p w14:paraId="69278A9E" w14:textId="77777777" w:rsidR="00635D9B" w:rsidRPr="00C46256" w:rsidRDefault="00635D9B" w:rsidP="00635D9B">
      <w:pPr>
        <w:pStyle w:val="Akapitzlist"/>
        <w:numPr>
          <w:ilvl w:val="0"/>
          <w:numId w:val="16"/>
        </w:numPr>
        <w:tabs>
          <w:tab w:val="left" w:pos="385"/>
        </w:tabs>
        <w:spacing w:before="137" w:line="360" w:lineRule="auto"/>
        <w:ind w:right="112" w:firstLine="0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art. 6 ust. 1 lit. c) RODO w celu związanym z prowadzeniem postępowania o udzielenie zamówienia realizowanego w ramach projektu „Dzienny Dom Opieki Medycznej w Ciechanowie”, który współfinansowany jest ze środków Europejskiego Funduszu Społecznego w ramach – IX Osi Priorytetowej Regionalnego Programu Operacyjnego Województwa Mazowieckiego na lata 2014-2020, prowadzonym zgodnie z zasadą</w:t>
      </w:r>
      <w:r w:rsidRPr="00C46256">
        <w:rPr>
          <w:rFonts w:asciiTheme="majorBidi" w:hAnsiTheme="majorBidi" w:cstheme="majorBidi"/>
          <w:spacing w:val="-4"/>
        </w:rPr>
        <w:t xml:space="preserve"> </w:t>
      </w:r>
      <w:r w:rsidRPr="00C46256">
        <w:rPr>
          <w:rFonts w:asciiTheme="majorBidi" w:hAnsiTheme="majorBidi" w:cstheme="majorBidi"/>
        </w:rPr>
        <w:t>konkurencyjności;</w:t>
      </w:r>
    </w:p>
    <w:p w14:paraId="1BD38981" w14:textId="21781F4F" w:rsidR="00635D9B" w:rsidRPr="00635D9B" w:rsidRDefault="00635D9B" w:rsidP="00635D9B">
      <w:pPr>
        <w:pStyle w:val="Akapitzlist"/>
        <w:numPr>
          <w:ilvl w:val="0"/>
          <w:numId w:val="16"/>
        </w:numPr>
        <w:tabs>
          <w:tab w:val="left" w:pos="465"/>
        </w:tabs>
        <w:spacing w:before="1" w:line="360" w:lineRule="auto"/>
        <w:ind w:left="464" w:hanging="349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art.</w:t>
      </w:r>
      <w:r w:rsidRPr="00C46256">
        <w:rPr>
          <w:rFonts w:asciiTheme="majorBidi" w:hAnsiTheme="majorBidi" w:cstheme="majorBidi"/>
          <w:spacing w:val="29"/>
        </w:rPr>
        <w:t xml:space="preserve"> </w:t>
      </w:r>
      <w:r w:rsidRPr="00C46256">
        <w:rPr>
          <w:rFonts w:asciiTheme="majorBidi" w:hAnsiTheme="majorBidi" w:cstheme="majorBidi"/>
        </w:rPr>
        <w:t>6</w:t>
      </w:r>
      <w:r w:rsidRPr="00C46256">
        <w:rPr>
          <w:rFonts w:asciiTheme="majorBidi" w:hAnsiTheme="majorBidi" w:cstheme="majorBidi"/>
          <w:spacing w:val="27"/>
        </w:rPr>
        <w:t xml:space="preserve"> </w:t>
      </w:r>
      <w:r w:rsidRPr="00C46256">
        <w:rPr>
          <w:rFonts w:asciiTheme="majorBidi" w:hAnsiTheme="majorBidi" w:cstheme="majorBidi"/>
        </w:rPr>
        <w:t>ust.</w:t>
      </w:r>
      <w:r w:rsidRPr="00C46256">
        <w:rPr>
          <w:rFonts w:asciiTheme="majorBidi" w:hAnsiTheme="majorBidi" w:cstheme="majorBidi"/>
          <w:spacing w:val="27"/>
        </w:rPr>
        <w:t xml:space="preserve"> </w:t>
      </w:r>
      <w:r w:rsidRPr="00C46256">
        <w:rPr>
          <w:rFonts w:asciiTheme="majorBidi" w:hAnsiTheme="majorBidi" w:cstheme="majorBidi"/>
        </w:rPr>
        <w:t>1</w:t>
      </w:r>
      <w:r w:rsidRPr="00C46256">
        <w:rPr>
          <w:rFonts w:asciiTheme="majorBidi" w:hAnsiTheme="majorBidi" w:cstheme="majorBidi"/>
          <w:spacing w:val="25"/>
        </w:rPr>
        <w:t xml:space="preserve"> </w:t>
      </w:r>
      <w:r w:rsidRPr="00C46256">
        <w:rPr>
          <w:rFonts w:asciiTheme="majorBidi" w:hAnsiTheme="majorBidi" w:cstheme="majorBidi"/>
        </w:rPr>
        <w:t>lit.</w:t>
      </w:r>
      <w:r w:rsidRPr="00C46256">
        <w:rPr>
          <w:rFonts w:asciiTheme="majorBidi" w:hAnsiTheme="majorBidi" w:cstheme="majorBidi"/>
          <w:spacing w:val="25"/>
        </w:rPr>
        <w:t xml:space="preserve"> </w:t>
      </w:r>
      <w:r w:rsidRPr="00C46256">
        <w:rPr>
          <w:rFonts w:asciiTheme="majorBidi" w:hAnsiTheme="majorBidi" w:cstheme="majorBidi"/>
        </w:rPr>
        <w:t>f)</w:t>
      </w:r>
      <w:r w:rsidRPr="00C46256">
        <w:rPr>
          <w:rFonts w:asciiTheme="majorBidi" w:hAnsiTheme="majorBidi" w:cstheme="majorBidi"/>
          <w:spacing w:val="27"/>
        </w:rPr>
        <w:t xml:space="preserve"> </w:t>
      </w:r>
      <w:r w:rsidRPr="00C46256">
        <w:rPr>
          <w:rFonts w:asciiTheme="majorBidi" w:hAnsiTheme="majorBidi" w:cstheme="majorBidi"/>
        </w:rPr>
        <w:t>RODO</w:t>
      </w:r>
      <w:r w:rsidRPr="00C46256">
        <w:rPr>
          <w:rFonts w:asciiTheme="majorBidi" w:hAnsiTheme="majorBidi" w:cstheme="majorBidi"/>
          <w:spacing w:val="26"/>
        </w:rPr>
        <w:t xml:space="preserve"> </w:t>
      </w:r>
      <w:r w:rsidRPr="00C46256">
        <w:rPr>
          <w:rFonts w:asciiTheme="majorBidi" w:hAnsiTheme="majorBidi" w:cstheme="majorBidi"/>
        </w:rPr>
        <w:t>-</w:t>
      </w:r>
      <w:r w:rsidRPr="00C46256">
        <w:rPr>
          <w:rFonts w:asciiTheme="majorBidi" w:hAnsiTheme="majorBidi" w:cstheme="majorBidi"/>
          <w:spacing w:val="27"/>
        </w:rPr>
        <w:t xml:space="preserve"> </w:t>
      </w:r>
      <w:r w:rsidRPr="00C46256">
        <w:rPr>
          <w:rFonts w:asciiTheme="majorBidi" w:hAnsiTheme="majorBidi" w:cstheme="majorBidi"/>
        </w:rPr>
        <w:t>prawnie</w:t>
      </w:r>
      <w:r w:rsidRPr="00C46256">
        <w:rPr>
          <w:rFonts w:asciiTheme="majorBidi" w:hAnsiTheme="majorBidi" w:cstheme="majorBidi"/>
          <w:spacing w:val="29"/>
        </w:rPr>
        <w:t xml:space="preserve"> </w:t>
      </w:r>
      <w:r w:rsidRPr="00C46256">
        <w:rPr>
          <w:rFonts w:asciiTheme="majorBidi" w:hAnsiTheme="majorBidi" w:cstheme="majorBidi"/>
        </w:rPr>
        <w:t>uzasadnionym</w:t>
      </w:r>
      <w:r w:rsidRPr="00C46256">
        <w:rPr>
          <w:rFonts w:asciiTheme="majorBidi" w:hAnsiTheme="majorBidi" w:cstheme="majorBidi"/>
          <w:spacing w:val="27"/>
        </w:rPr>
        <w:t xml:space="preserve"> </w:t>
      </w:r>
      <w:r w:rsidRPr="00C46256">
        <w:rPr>
          <w:rFonts w:asciiTheme="majorBidi" w:hAnsiTheme="majorBidi" w:cstheme="majorBidi"/>
        </w:rPr>
        <w:t>interesem</w:t>
      </w:r>
      <w:r w:rsidRPr="00C46256">
        <w:rPr>
          <w:rFonts w:asciiTheme="majorBidi" w:hAnsiTheme="majorBidi" w:cstheme="majorBidi"/>
          <w:spacing w:val="27"/>
        </w:rPr>
        <w:t xml:space="preserve"> </w:t>
      </w:r>
      <w:r w:rsidRPr="00C46256">
        <w:rPr>
          <w:rFonts w:asciiTheme="majorBidi" w:hAnsiTheme="majorBidi" w:cstheme="majorBidi"/>
        </w:rPr>
        <w:t>Administratora</w:t>
      </w:r>
      <w:r w:rsidRPr="00C46256">
        <w:rPr>
          <w:rFonts w:asciiTheme="majorBidi" w:hAnsiTheme="majorBidi" w:cstheme="majorBidi"/>
          <w:spacing w:val="24"/>
        </w:rPr>
        <w:t xml:space="preserve"> </w:t>
      </w:r>
      <w:r w:rsidRPr="00C46256">
        <w:rPr>
          <w:rFonts w:asciiTheme="majorBidi" w:hAnsiTheme="majorBidi" w:cstheme="majorBidi"/>
        </w:rPr>
        <w:t>jest</w:t>
      </w:r>
    </w:p>
    <w:p w14:paraId="1D4EE41F" w14:textId="77777777" w:rsidR="00635D9B" w:rsidRPr="00C46256" w:rsidRDefault="00635D9B" w:rsidP="00635D9B">
      <w:pPr>
        <w:pStyle w:val="Tekstpodstawowy"/>
        <w:spacing w:before="137" w:line="360" w:lineRule="auto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możliwość ustalenia, dochodzenia lub obrony przed ewentualnymi roszczeniami w przypadku powstania sporu dotyczącego prowadzonego postępowania o udzielenie zamówienia.</w:t>
      </w:r>
    </w:p>
    <w:p w14:paraId="76922CF6" w14:textId="77777777" w:rsidR="00635D9B" w:rsidRPr="00C46256" w:rsidRDefault="00635D9B" w:rsidP="00635D9B">
      <w:pPr>
        <w:pStyle w:val="Akapitzlist"/>
        <w:numPr>
          <w:ilvl w:val="0"/>
          <w:numId w:val="17"/>
        </w:numPr>
        <w:tabs>
          <w:tab w:val="left" w:pos="457"/>
        </w:tabs>
        <w:spacing w:line="360" w:lineRule="auto"/>
        <w:ind w:right="113" w:firstLine="0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lastRenderedPageBreak/>
        <w:t>Podanie przez Panią/Pana danych osobowych jest dobrowolne, lecz niezbędne do wzięcia udziału w postępowaniu o udzielenie</w:t>
      </w:r>
      <w:r w:rsidRPr="00C46256">
        <w:rPr>
          <w:rFonts w:asciiTheme="majorBidi" w:hAnsiTheme="majorBidi" w:cstheme="majorBidi"/>
          <w:spacing w:val="1"/>
        </w:rPr>
        <w:t xml:space="preserve"> </w:t>
      </w:r>
      <w:r w:rsidRPr="00C46256">
        <w:rPr>
          <w:rFonts w:asciiTheme="majorBidi" w:hAnsiTheme="majorBidi" w:cstheme="majorBidi"/>
        </w:rPr>
        <w:t>zamówienia.</w:t>
      </w:r>
    </w:p>
    <w:p w14:paraId="60D3BFF1" w14:textId="77777777" w:rsidR="00635D9B" w:rsidRPr="00C46256" w:rsidRDefault="00635D9B" w:rsidP="00635D9B">
      <w:pPr>
        <w:pStyle w:val="Akapitzlist"/>
        <w:numPr>
          <w:ilvl w:val="0"/>
          <w:numId w:val="17"/>
        </w:numPr>
        <w:tabs>
          <w:tab w:val="left" w:pos="383"/>
        </w:tabs>
        <w:spacing w:before="143" w:line="360" w:lineRule="auto"/>
        <w:ind w:right="113" w:firstLine="0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Przysługuje Pani/Panu prawo dostępu do treści danych osobowych oraz ich poprawiania, sprostowania, ograniczenia przetwarzania oraz do ich</w:t>
      </w:r>
      <w:r w:rsidRPr="00C46256">
        <w:rPr>
          <w:rFonts w:asciiTheme="majorBidi" w:hAnsiTheme="majorBidi" w:cstheme="majorBidi"/>
          <w:spacing w:val="-4"/>
        </w:rPr>
        <w:t xml:space="preserve"> </w:t>
      </w:r>
      <w:r w:rsidRPr="00C46256">
        <w:rPr>
          <w:rFonts w:asciiTheme="majorBidi" w:hAnsiTheme="majorBidi" w:cstheme="majorBidi"/>
        </w:rPr>
        <w:t>usunięcia.</w:t>
      </w:r>
    </w:p>
    <w:p w14:paraId="36777404" w14:textId="77777777" w:rsidR="00635D9B" w:rsidRPr="00C46256" w:rsidRDefault="00635D9B" w:rsidP="00635D9B">
      <w:pPr>
        <w:pStyle w:val="Akapitzlist"/>
        <w:numPr>
          <w:ilvl w:val="0"/>
          <w:numId w:val="17"/>
        </w:numPr>
        <w:tabs>
          <w:tab w:val="left" w:pos="361"/>
        </w:tabs>
        <w:spacing w:line="360" w:lineRule="auto"/>
        <w:ind w:right="110" w:firstLine="0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W sytuacji, w której podstawą przetwarzania Pani/Pana danych osobowych jest art. 6 ust. 1 lit. f RODO przysługuje Pani/Panu prawo do wniesienia sprzeciwu wobec przetwarzania danych osobowych.</w:t>
      </w:r>
    </w:p>
    <w:p w14:paraId="1FAA93C6" w14:textId="77777777" w:rsidR="00635D9B" w:rsidRPr="00C46256" w:rsidRDefault="00635D9B" w:rsidP="00635D9B">
      <w:pPr>
        <w:pStyle w:val="Akapitzlist"/>
        <w:numPr>
          <w:ilvl w:val="0"/>
          <w:numId w:val="17"/>
        </w:numPr>
        <w:tabs>
          <w:tab w:val="left" w:pos="356"/>
        </w:tabs>
        <w:spacing w:before="1" w:line="360" w:lineRule="auto"/>
        <w:ind w:left="356" w:hanging="240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Nie przysługuje Pani/Panu prawo do przenoszenia danych</w:t>
      </w:r>
      <w:r w:rsidRPr="00C46256">
        <w:rPr>
          <w:rFonts w:asciiTheme="majorBidi" w:hAnsiTheme="majorBidi" w:cstheme="majorBidi"/>
          <w:spacing w:val="-4"/>
        </w:rPr>
        <w:t xml:space="preserve"> </w:t>
      </w:r>
      <w:r w:rsidRPr="00C46256">
        <w:rPr>
          <w:rFonts w:asciiTheme="majorBidi" w:hAnsiTheme="majorBidi" w:cstheme="majorBidi"/>
        </w:rPr>
        <w:t>osobowych.</w:t>
      </w:r>
    </w:p>
    <w:p w14:paraId="6DF3CFFE" w14:textId="77777777" w:rsidR="00635D9B" w:rsidRPr="00C46256" w:rsidRDefault="00635D9B" w:rsidP="00635D9B">
      <w:pPr>
        <w:pStyle w:val="Akapitzlist"/>
        <w:numPr>
          <w:ilvl w:val="0"/>
          <w:numId w:val="17"/>
        </w:numPr>
        <w:tabs>
          <w:tab w:val="left" w:pos="477"/>
        </w:tabs>
        <w:spacing w:before="137" w:line="360" w:lineRule="auto"/>
        <w:ind w:left="476" w:hanging="361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Odbiorcami Pani/Pana danych osobowych mogą</w:t>
      </w:r>
      <w:r w:rsidRPr="00C46256">
        <w:rPr>
          <w:rFonts w:asciiTheme="majorBidi" w:hAnsiTheme="majorBidi" w:cstheme="majorBidi"/>
          <w:spacing w:val="1"/>
        </w:rPr>
        <w:t xml:space="preserve"> </w:t>
      </w:r>
      <w:r w:rsidRPr="00C46256">
        <w:rPr>
          <w:rFonts w:asciiTheme="majorBidi" w:hAnsiTheme="majorBidi" w:cstheme="majorBidi"/>
        </w:rPr>
        <w:t>być:</w:t>
      </w:r>
    </w:p>
    <w:p w14:paraId="3D7F44E6" w14:textId="77777777" w:rsidR="00635D9B" w:rsidRPr="00C46256" w:rsidRDefault="00635D9B" w:rsidP="00635D9B">
      <w:pPr>
        <w:pStyle w:val="Akapitzlist"/>
        <w:numPr>
          <w:ilvl w:val="0"/>
          <w:numId w:val="15"/>
        </w:numPr>
        <w:tabs>
          <w:tab w:val="left" w:pos="447"/>
        </w:tabs>
        <w:spacing w:before="139" w:line="360" w:lineRule="auto"/>
        <w:ind w:left="142" w:hanging="27"/>
        <w:jc w:val="both"/>
        <w:rPr>
          <w:rFonts w:asciiTheme="majorBidi" w:hAnsiTheme="majorBidi" w:cstheme="majorBidi"/>
        </w:rPr>
        <w:sectPr w:rsidR="00635D9B" w:rsidRPr="00C46256" w:rsidSect="00635D9B">
          <w:pgSz w:w="11910" w:h="16840"/>
          <w:pgMar w:top="1680" w:right="1300" w:bottom="280" w:left="1300" w:header="1109" w:footer="0" w:gutter="0"/>
          <w:cols w:space="708"/>
        </w:sectPr>
      </w:pPr>
      <w:r w:rsidRPr="00C46256">
        <w:rPr>
          <w:rFonts w:asciiTheme="majorBidi" w:hAnsiTheme="majorBidi" w:cstheme="majorBidi"/>
        </w:rPr>
        <w:t>podmioty</w:t>
      </w:r>
      <w:r w:rsidRPr="00C46256">
        <w:rPr>
          <w:rFonts w:asciiTheme="majorBidi" w:hAnsiTheme="majorBidi" w:cstheme="majorBidi"/>
          <w:spacing w:val="20"/>
        </w:rPr>
        <w:t xml:space="preserve"> </w:t>
      </w:r>
      <w:r w:rsidRPr="00C46256">
        <w:rPr>
          <w:rFonts w:asciiTheme="majorBidi" w:hAnsiTheme="majorBidi" w:cstheme="majorBidi"/>
        </w:rPr>
        <w:t>świadczące</w:t>
      </w:r>
      <w:r w:rsidRPr="00C46256">
        <w:rPr>
          <w:rFonts w:asciiTheme="majorBidi" w:hAnsiTheme="majorBidi" w:cstheme="majorBidi"/>
          <w:spacing w:val="24"/>
        </w:rPr>
        <w:t xml:space="preserve"> </w:t>
      </w:r>
      <w:r w:rsidRPr="00C46256">
        <w:rPr>
          <w:rFonts w:asciiTheme="majorBidi" w:hAnsiTheme="majorBidi" w:cstheme="majorBidi"/>
        </w:rPr>
        <w:t>na</w:t>
      </w:r>
      <w:r w:rsidRPr="00C46256">
        <w:rPr>
          <w:rFonts w:asciiTheme="majorBidi" w:hAnsiTheme="majorBidi" w:cstheme="majorBidi"/>
          <w:spacing w:val="27"/>
        </w:rPr>
        <w:t xml:space="preserve"> </w:t>
      </w:r>
      <w:r w:rsidRPr="00C46256">
        <w:rPr>
          <w:rFonts w:asciiTheme="majorBidi" w:hAnsiTheme="majorBidi" w:cstheme="majorBidi"/>
        </w:rPr>
        <w:t>rzecz</w:t>
      </w:r>
      <w:r w:rsidRPr="00C46256">
        <w:rPr>
          <w:rFonts w:asciiTheme="majorBidi" w:hAnsiTheme="majorBidi" w:cstheme="majorBidi"/>
          <w:spacing w:val="28"/>
        </w:rPr>
        <w:t xml:space="preserve"> </w:t>
      </w:r>
      <w:r w:rsidRPr="00C46256">
        <w:rPr>
          <w:rFonts w:asciiTheme="majorBidi" w:hAnsiTheme="majorBidi" w:cstheme="majorBidi"/>
        </w:rPr>
        <w:t>ARNICA</w:t>
      </w:r>
      <w:r w:rsidRPr="00C46256">
        <w:rPr>
          <w:rFonts w:asciiTheme="majorBidi" w:hAnsiTheme="majorBidi" w:cstheme="majorBidi"/>
          <w:spacing w:val="25"/>
        </w:rPr>
        <w:t xml:space="preserve"> Adam </w:t>
      </w:r>
      <w:r w:rsidRPr="00C46256">
        <w:rPr>
          <w:rFonts w:asciiTheme="majorBidi" w:hAnsiTheme="majorBidi" w:cstheme="majorBidi"/>
        </w:rPr>
        <w:t>Olszewski</w:t>
      </w:r>
      <w:r w:rsidRPr="00C46256">
        <w:rPr>
          <w:rFonts w:asciiTheme="majorBidi" w:hAnsiTheme="majorBidi" w:cstheme="majorBidi"/>
          <w:spacing w:val="26"/>
        </w:rPr>
        <w:t xml:space="preserve"> </w:t>
      </w:r>
      <w:r w:rsidRPr="00C46256">
        <w:rPr>
          <w:rFonts w:asciiTheme="majorBidi" w:hAnsiTheme="majorBidi" w:cstheme="majorBidi"/>
        </w:rPr>
        <w:t>i</w:t>
      </w:r>
      <w:r w:rsidRPr="00C46256">
        <w:rPr>
          <w:rFonts w:asciiTheme="majorBidi" w:hAnsiTheme="majorBidi" w:cstheme="majorBidi"/>
          <w:spacing w:val="25"/>
        </w:rPr>
        <w:t xml:space="preserve"> </w:t>
      </w:r>
      <w:r w:rsidRPr="00C46256">
        <w:rPr>
          <w:rFonts w:asciiTheme="majorBidi" w:hAnsiTheme="majorBidi" w:cstheme="majorBidi"/>
        </w:rPr>
        <w:t>Wspólnik</w:t>
      </w:r>
      <w:r w:rsidRPr="00C46256">
        <w:rPr>
          <w:rFonts w:asciiTheme="majorBidi" w:hAnsiTheme="majorBidi" w:cstheme="majorBidi"/>
          <w:spacing w:val="26"/>
        </w:rPr>
        <w:t xml:space="preserve"> </w:t>
      </w:r>
      <w:r w:rsidRPr="00C46256">
        <w:rPr>
          <w:rFonts w:asciiTheme="majorBidi" w:hAnsiTheme="majorBidi" w:cstheme="majorBidi"/>
        </w:rPr>
        <w:t>Spółka</w:t>
      </w:r>
      <w:r w:rsidRPr="00C46256">
        <w:rPr>
          <w:rFonts w:asciiTheme="majorBidi" w:hAnsiTheme="majorBidi" w:cstheme="majorBidi"/>
          <w:spacing w:val="25"/>
        </w:rPr>
        <w:t xml:space="preserve"> </w:t>
      </w:r>
      <w:r w:rsidRPr="00C46256">
        <w:rPr>
          <w:rFonts w:asciiTheme="majorBidi" w:hAnsiTheme="majorBidi" w:cstheme="majorBidi"/>
        </w:rPr>
        <w:t>Jawna</w:t>
      </w:r>
      <w:r w:rsidRPr="00C46256">
        <w:rPr>
          <w:rFonts w:asciiTheme="majorBidi" w:hAnsiTheme="majorBidi" w:cstheme="majorBidi"/>
          <w:spacing w:val="26"/>
        </w:rPr>
        <w:t xml:space="preserve"> </w:t>
      </w:r>
      <w:r w:rsidRPr="00C46256">
        <w:rPr>
          <w:rFonts w:asciiTheme="majorBidi" w:hAnsiTheme="majorBidi" w:cstheme="majorBidi"/>
        </w:rPr>
        <w:t>06-400 Ciechanów ul. Armii Krajowej 18a</w:t>
      </w:r>
    </w:p>
    <w:p w14:paraId="56830EAF" w14:textId="77777777" w:rsidR="00635D9B" w:rsidRPr="00C46256" w:rsidRDefault="00635D9B" w:rsidP="00635D9B">
      <w:pPr>
        <w:pStyle w:val="Legenda"/>
        <w:spacing w:line="360" w:lineRule="auto"/>
        <w:ind w:right="-6262"/>
        <w:jc w:val="both"/>
        <w:rPr>
          <w:rFonts w:asciiTheme="majorBidi" w:hAnsiTheme="majorBidi" w:cstheme="majorBidi"/>
          <w:i w:val="0"/>
          <w:iCs w:val="0"/>
        </w:rPr>
      </w:pPr>
      <w:r w:rsidRPr="00C46256">
        <w:rPr>
          <w:rFonts w:asciiTheme="majorBidi" w:hAnsiTheme="majorBidi" w:cstheme="majorBidi"/>
          <w:i w:val="0"/>
          <w:iCs w:val="0"/>
        </w:rPr>
        <w:t>- usługi księgowe, audyt, badania jakości obsługi,</w:t>
      </w:r>
    </w:p>
    <w:p w14:paraId="7CD73553" w14:textId="77777777" w:rsidR="00635D9B" w:rsidRPr="00C46256" w:rsidRDefault="00635D9B" w:rsidP="00635D9B">
      <w:pPr>
        <w:pStyle w:val="Legenda"/>
        <w:spacing w:line="360" w:lineRule="auto"/>
        <w:ind w:right="-6262"/>
        <w:jc w:val="both"/>
        <w:rPr>
          <w:rFonts w:asciiTheme="majorBidi" w:hAnsiTheme="majorBidi" w:cstheme="majorBidi"/>
          <w:i w:val="0"/>
          <w:iCs w:val="0"/>
        </w:rPr>
        <w:sectPr w:rsidR="00635D9B" w:rsidRPr="00C46256" w:rsidSect="008D7E1D">
          <w:type w:val="continuous"/>
          <w:pgSz w:w="11910" w:h="16840"/>
          <w:pgMar w:top="1680" w:right="1300" w:bottom="280" w:left="1300" w:header="708" w:footer="708" w:gutter="0"/>
          <w:cols w:num="3" w:space="708" w:equalWidth="0">
            <w:col w:w="9320" w:space="64"/>
            <w:col w:w="4247" w:space="59"/>
            <w:col w:w="1902"/>
          </w:cols>
        </w:sectPr>
      </w:pPr>
    </w:p>
    <w:p w14:paraId="6725A49D" w14:textId="77777777" w:rsidR="00635D9B" w:rsidRPr="00C46256" w:rsidRDefault="00635D9B" w:rsidP="00635D9B">
      <w:pPr>
        <w:pStyle w:val="Legenda"/>
        <w:spacing w:line="360" w:lineRule="auto"/>
        <w:ind w:right="-6262"/>
        <w:jc w:val="both"/>
        <w:rPr>
          <w:rFonts w:asciiTheme="majorBidi" w:hAnsiTheme="majorBidi" w:cstheme="majorBidi"/>
          <w:i w:val="0"/>
          <w:iCs w:val="0"/>
        </w:rPr>
      </w:pPr>
      <w:r w:rsidRPr="00C46256">
        <w:rPr>
          <w:rFonts w:asciiTheme="majorBidi" w:hAnsiTheme="majorBidi" w:cstheme="majorBidi"/>
          <w:i w:val="0"/>
          <w:iCs w:val="0"/>
        </w:rPr>
        <w:t>- dochodzenia należności, usługi prawne, analityczne, doradcze;</w:t>
      </w:r>
    </w:p>
    <w:p w14:paraId="2A2917CB" w14:textId="77777777" w:rsidR="00635D9B" w:rsidRPr="00C46256" w:rsidRDefault="00635D9B" w:rsidP="00635D9B">
      <w:pPr>
        <w:pStyle w:val="Akapitzlist"/>
        <w:numPr>
          <w:ilvl w:val="0"/>
          <w:numId w:val="15"/>
        </w:numPr>
        <w:tabs>
          <w:tab w:val="left" w:pos="376"/>
        </w:tabs>
        <w:spacing w:before="137" w:line="360" w:lineRule="auto"/>
        <w:ind w:left="375" w:hanging="260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Mazowiecka Jednostka Wdrażania Programów</w:t>
      </w:r>
      <w:r w:rsidRPr="00C46256">
        <w:rPr>
          <w:rFonts w:asciiTheme="majorBidi" w:hAnsiTheme="majorBidi" w:cstheme="majorBidi"/>
          <w:spacing w:val="-4"/>
        </w:rPr>
        <w:t xml:space="preserve"> </w:t>
      </w:r>
      <w:r w:rsidRPr="00C46256">
        <w:rPr>
          <w:rFonts w:asciiTheme="majorBidi" w:hAnsiTheme="majorBidi" w:cstheme="majorBidi"/>
        </w:rPr>
        <w:t>Unijnych;</w:t>
      </w:r>
    </w:p>
    <w:p w14:paraId="05828AC9" w14:textId="77777777" w:rsidR="00635D9B" w:rsidRPr="00C46256" w:rsidRDefault="00635D9B" w:rsidP="00635D9B">
      <w:pPr>
        <w:pStyle w:val="Akapitzlist"/>
        <w:numPr>
          <w:ilvl w:val="0"/>
          <w:numId w:val="15"/>
        </w:numPr>
        <w:tabs>
          <w:tab w:val="left" w:pos="361"/>
        </w:tabs>
        <w:spacing w:before="139" w:line="360" w:lineRule="auto"/>
        <w:ind w:left="360" w:hanging="245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dostawcy systemów informatycznych oraz usług</w:t>
      </w:r>
      <w:r w:rsidRPr="00C46256">
        <w:rPr>
          <w:rFonts w:asciiTheme="majorBidi" w:hAnsiTheme="majorBidi" w:cstheme="majorBidi"/>
          <w:spacing w:val="-4"/>
        </w:rPr>
        <w:t xml:space="preserve"> </w:t>
      </w:r>
      <w:r w:rsidRPr="00C46256">
        <w:rPr>
          <w:rFonts w:asciiTheme="majorBidi" w:hAnsiTheme="majorBidi" w:cstheme="majorBidi"/>
        </w:rPr>
        <w:t>IT;</w:t>
      </w:r>
    </w:p>
    <w:p w14:paraId="7C12F1CB" w14:textId="77777777" w:rsidR="00635D9B" w:rsidRPr="00C46256" w:rsidRDefault="00635D9B" w:rsidP="00635D9B">
      <w:pPr>
        <w:pStyle w:val="Akapitzlist"/>
        <w:numPr>
          <w:ilvl w:val="0"/>
          <w:numId w:val="15"/>
        </w:numPr>
        <w:tabs>
          <w:tab w:val="left" w:pos="376"/>
        </w:tabs>
        <w:spacing w:before="137" w:line="360" w:lineRule="auto"/>
        <w:ind w:left="375" w:hanging="260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operatorzy pocztowi i</w:t>
      </w:r>
      <w:r w:rsidRPr="00C46256">
        <w:rPr>
          <w:rFonts w:asciiTheme="majorBidi" w:hAnsiTheme="majorBidi" w:cstheme="majorBidi"/>
          <w:spacing w:val="-3"/>
        </w:rPr>
        <w:t xml:space="preserve"> </w:t>
      </w:r>
      <w:r w:rsidRPr="00C46256">
        <w:rPr>
          <w:rFonts w:asciiTheme="majorBidi" w:hAnsiTheme="majorBidi" w:cstheme="majorBidi"/>
        </w:rPr>
        <w:t>kurierzy;</w:t>
      </w:r>
    </w:p>
    <w:p w14:paraId="7DD30276" w14:textId="77777777" w:rsidR="00635D9B" w:rsidRPr="00C46256" w:rsidRDefault="00635D9B" w:rsidP="00635D9B">
      <w:pPr>
        <w:pStyle w:val="Akapitzlist"/>
        <w:numPr>
          <w:ilvl w:val="0"/>
          <w:numId w:val="15"/>
        </w:numPr>
        <w:tabs>
          <w:tab w:val="left" w:pos="361"/>
        </w:tabs>
        <w:spacing w:before="139" w:line="360" w:lineRule="auto"/>
        <w:ind w:left="360" w:hanging="245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organy uprawnione do otrzymania danych osobowych na podstawie przepisów</w:t>
      </w:r>
      <w:r w:rsidRPr="00C46256">
        <w:rPr>
          <w:rFonts w:asciiTheme="majorBidi" w:hAnsiTheme="majorBidi" w:cstheme="majorBidi"/>
          <w:spacing w:val="-5"/>
        </w:rPr>
        <w:t xml:space="preserve"> </w:t>
      </w:r>
      <w:r w:rsidRPr="00C46256">
        <w:rPr>
          <w:rFonts w:asciiTheme="majorBidi" w:hAnsiTheme="majorBidi" w:cstheme="majorBidi"/>
        </w:rPr>
        <w:t>prawa.</w:t>
      </w:r>
    </w:p>
    <w:p w14:paraId="231263AD" w14:textId="77777777" w:rsidR="00635D9B" w:rsidRPr="00C46256" w:rsidRDefault="00635D9B" w:rsidP="00635D9B">
      <w:pPr>
        <w:pStyle w:val="Akapitzlist"/>
        <w:numPr>
          <w:ilvl w:val="0"/>
          <w:numId w:val="17"/>
        </w:numPr>
        <w:tabs>
          <w:tab w:val="left" w:pos="629"/>
          <w:tab w:val="left" w:pos="630"/>
          <w:tab w:val="left" w:pos="1802"/>
          <w:tab w:val="left" w:pos="2468"/>
          <w:tab w:val="left" w:pos="3535"/>
          <w:tab w:val="left" w:pos="4042"/>
          <w:tab w:val="left" w:pos="4706"/>
          <w:tab w:val="left" w:pos="6292"/>
          <w:tab w:val="left" w:pos="6746"/>
          <w:tab w:val="left" w:pos="7746"/>
          <w:tab w:val="left" w:pos="8896"/>
        </w:tabs>
        <w:spacing w:before="137" w:line="360" w:lineRule="auto"/>
        <w:ind w:right="114" w:firstLine="0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Pani/Pana</w:t>
      </w:r>
      <w:r w:rsidRPr="00C46256">
        <w:rPr>
          <w:rFonts w:asciiTheme="majorBidi" w:hAnsiTheme="majorBidi" w:cstheme="majorBidi"/>
        </w:rPr>
        <w:tab/>
        <w:t>dane</w:t>
      </w:r>
      <w:r w:rsidRPr="00C46256">
        <w:rPr>
          <w:rFonts w:asciiTheme="majorBidi" w:hAnsiTheme="majorBidi" w:cstheme="majorBidi"/>
        </w:rPr>
        <w:tab/>
        <w:t>osobowe</w:t>
      </w:r>
      <w:r w:rsidRPr="00C46256">
        <w:rPr>
          <w:rFonts w:asciiTheme="majorBidi" w:hAnsiTheme="majorBidi" w:cstheme="majorBidi"/>
        </w:rPr>
        <w:tab/>
        <w:t>nie</w:t>
      </w:r>
      <w:r w:rsidRPr="00C46256">
        <w:rPr>
          <w:rFonts w:asciiTheme="majorBidi" w:hAnsiTheme="majorBidi" w:cstheme="majorBidi"/>
        </w:rPr>
        <w:tab/>
        <w:t>będą</w:t>
      </w:r>
      <w:r w:rsidRPr="00C46256">
        <w:rPr>
          <w:rFonts w:asciiTheme="majorBidi" w:hAnsiTheme="majorBidi" w:cstheme="majorBidi"/>
        </w:rPr>
        <w:tab/>
        <w:t>przekazywane</w:t>
      </w:r>
      <w:r w:rsidRPr="00C46256">
        <w:rPr>
          <w:rFonts w:asciiTheme="majorBidi" w:hAnsiTheme="majorBidi" w:cstheme="majorBidi"/>
        </w:rPr>
        <w:tab/>
        <w:t>do</w:t>
      </w:r>
      <w:r w:rsidRPr="00C46256">
        <w:rPr>
          <w:rFonts w:asciiTheme="majorBidi" w:hAnsiTheme="majorBidi" w:cstheme="majorBidi"/>
        </w:rPr>
        <w:tab/>
        <w:t>państwa</w:t>
      </w:r>
      <w:r w:rsidRPr="00C46256">
        <w:rPr>
          <w:rFonts w:asciiTheme="majorBidi" w:hAnsiTheme="majorBidi" w:cstheme="majorBidi"/>
        </w:rPr>
        <w:tab/>
        <w:t>trzeciego,</w:t>
      </w:r>
      <w:r w:rsidRPr="00C46256">
        <w:rPr>
          <w:rFonts w:asciiTheme="majorBidi" w:hAnsiTheme="majorBidi" w:cstheme="majorBidi"/>
        </w:rPr>
        <w:tab/>
      </w:r>
      <w:r w:rsidRPr="00C46256">
        <w:rPr>
          <w:rFonts w:asciiTheme="majorBidi" w:hAnsiTheme="majorBidi" w:cstheme="majorBidi"/>
          <w:spacing w:val="-6"/>
        </w:rPr>
        <w:t xml:space="preserve">nie </w:t>
      </w:r>
      <w:r w:rsidRPr="00C46256">
        <w:rPr>
          <w:rFonts w:asciiTheme="majorBidi" w:hAnsiTheme="majorBidi" w:cstheme="majorBidi"/>
        </w:rPr>
        <w:t>będą przetwarzane w sposób zautomatyzowany, w tym nie będą</w:t>
      </w:r>
      <w:r w:rsidRPr="00C46256">
        <w:rPr>
          <w:rFonts w:asciiTheme="majorBidi" w:hAnsiTheme="majorBidi" w:cstheme="majorBidi"/>
          <w:spacing w:val="-3"/>
        </w:rPr>
        <w:t xml:space="preserve"> </w:t>
      </w:r>
      <w:r w:rsidRPr="00C46256">
        <w:rPr>
          <w:rFonts w:asciiTheme="majorBidi" w:hAnsiTheme="majorBidi" w:cstheme="majorBidi"/>
        </w:rPr>
        <w:t>profilowane.</w:t>
      </w:r>
    </w:p>
    <w:p w14:paraId="1386B29A" w14:textId="77777777" w:rsidR="00635D9B" w:rsidRPr="00C46256" w:rsidRDefault="00635D9B" w:rsidP="00635D9B">
      <w:pPr>
        <w:pStyle w:val="Akapitzlist"/>
        <w:numPr>
          <w:ilvl w:val="0"/>
          <w:numId w:val="17"/>
        </w:numPr>
        <w:tabs>
          <w:tab w:val="left" w:pos="549"/>
        </w:tabs>
        <w:spacing w:line="360" w:lineRule="auto"/>
        <w:ind w:left="548" w:hanging="433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W</w:t>
      </w:r>
      <w:r w:rsidRPr="00C46256">
        <w:rPr>
          <w:rFonts w:asciiTheme="majorBidi" w:hAnsiTheme="majorBidi" w:cstheme="majorBidi"/>
          <w:spacing w:val="11"/>
        </w:rPr>
        <w:t xml:space="preserve"> </w:t>
      </w:r>
      <w:r w:rsidRPr="00C46256">
        <w:rPr>
          <w:rFonts w:asciiTheme="majorBidi" w:hAnsiTheme="majorBidi" w:cstheme="majorBidi"/>
        </w:rPr>
        <w:t>przypadku</w:t>
      </w:r>
      <w:r w:rsidRPr="00C46256">
        <w:rPr>
          <w:rFonts w:asciiTheme="majorBidi" w:hAnsiTheme="majorBidi" w:cstheme="majorBidi"/>
          <w:spacing w:val="11"/>
        </w:rPr>
        <w:t xml:space="preserve"> </w:t>
      </w:r>
      <w:r w:rsidRPr="00C46256">
        <w:rPr>
          <w:rFonts w:asciiTheme="majorBidi" w:hAnsiTheme="majorBidi" w:cstheme="majorBidi"/>
        </w:rPr>
        <w:t>powzięcia</w:t>
      </w:r>
      <w:r w:rsidRPr="00C46256">
        <w:rPr>
          <w:rFonts w:asciiTheme="majorBidi" w:hAnsiTheme="majorBidi" w:cstheme="majorBidi"/>
          <w:spacing w:val="11"/>
        </w:rPr>
        <w:t xml:space="preserve"> </w:t>
      </w:r>
      <w:r w:rsidRPr="00C46256">
        <w:rPr>
          <w:rFonts w:asciiTheme="majorBidi" w:hAnsiTheme="majorBidi" w:cstheme="majorBidi"/>
        </w:rPr>
        <w:t>informacji</w:t>
      </w:r>
      <w:r w:rsidRPr="00C46256">
        <w:rPr>
          <w:rFonts w:asciiTheme="majorBidi" w:hAnsiTheme="majorBidi" w:cstheme="majorBidi"/>
          <w:spacing w:val="10"/>
        </w:rPr>
        <w:t xml:space="preserve"> </w:t>
      </w:r>
      <w:r w:rsidRPr="00C46256">
        <w:rPr>
          <w:rFonts w:asciiTheme="majorBidi" w:hAnsiTheme="majorBidi" w:cstheme="majorBidi"/>
        </w:rPr>
        <w:t>o</w:t>
      </w:r>
      <w:r w:rsidRPr="00C46256">
        <w:rPr>
          <w:rFonts w:asciiTheme="majorBidi" w:hAnsiTheme="majorBidi" w:cstheme="majorBidi"/>
          <w:spacing w:val="11"/>
        </w:rPr>
        <w:t xml:space="preserve"> </w:t>
      </w:r>
      <w:r w:rsidRPr="00C46256">
        <w:rPr>
          <w:rFonts w:asciiTheme="majorBidi" w:hAnsiTheme="majorBidi" w:cstheme="majorBidi"/>
        </w:rPr>
        <w:t>niezgodnym</w:t>
      </w:r>
      <w:r w:rsidRPr="00C46256">
        <w:rPr>
          <w:rFonts w:asciiTheme="majorBidi" w:hAnsiTheme="majorBidi" w:cstheme="majorBidi"/>
          <w:spacing w:val="11"/>
        </w:rPr>
        <w:t xml:space="preserve"> </w:t>
      </w:r>
      <w:r w:rsidRPr="00C46256">
        <w:rPr>
          <w:rFonts w:asciiTheme="majorBidi" w:hAnsiTheme="majorBidi" w:cstheme="majorBidi"/>
        </w:rPr>
        <w:t>z</w:t>
      </w:r>
      <w:r w:rsidRPr="00C46256">
        <w:rPr>
          <w:rFonts w:asciiTheme="majorBidi" w:hAnsiTheme="majorBidi" w:cstheme="majorBidi"/>
          <w:spacing w:val="11"/>
        </w:rPr>
        <w:t xml:space="preserve"> </w:t>
      </w:r>
      <w:r w:rsidRPr="00C46256">
        <w:rPr>
          <w:rFonts w:asciiTheme="majorBidi" w:hAnsiTheme="majorBidi" w:cstheme="majorBidi"/>
        </w:rPr>
        <w:t>prawem</w:t>
      </w:r>
      <w:r w:rsidRPr="00C46256">
        <w:rPr>
          <w:rFonts w:asciiTheme="majorBidi" w:hAnsiTheme="majorBidi" w:cstheme="majorBidi"/>
          <w:spacing w:val="9"/>
        </w:rPr>
        <w:t xml:space="preserve"> </w:t>
      </w:r>
      <w:r w:rsidRPr="00C46256">
        <w:rPr>
          <w:rFonts w:asciiTheme="majorBidi" w:hAnsiTheme="majorBidi" w:cstheme="majorBidi"/>
        </w:rPr>
        <w:t>przetwarzaniu</w:t>
      </w:r>
      <w:r w:rsidRPr="00C46256">
        <w:rPr>
          <w:rFonts w:asciiTheme="majorBidi" w:hAnsiTheme="majorBidi" w:cstheme="majorBidi"/>
          <w:spacing w:val="13"/>
        </w:rPr>
        <w:t xml:space="preserve"> </w:t>
      </w:r>
      <w:r w:rsidRPr="00C46256">
        <w:rPr>
          <w:rFonts w:asciiTheme="majorBidi" w:hAnsiTheme="majorBidi" w:cstheme="majorBidi"/>
        </w:rPr>
        <w:t>danych</w:t>
      </w:r>
    </w:p>
    <w:p w14:paraId="317E6DC0" w14:textId="77777777" w:rsidR="00635D9B" w:rsidRPr="00C46256" w:rsidRDefault="00635D9B" w:rsidP="00635D9B">
      <w:pPr>
        <w:pStyle w:val="Tekstpodstawowy"/>
        <w:spacing w:before="137" w:line="360" w:lineRule="auto"/>
        <w:ind w:right="111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Osobowych w ARNICA</w:t>
      </w:r>
      <w:r w:rsidRPr="00C46256">
        <w:rPr>
          <w:rFonts w:asciiTheme="majorBidi" w:hAnsiTheme="majorBidi" w:cstheme="majorBidi"/>
          <w:spacing w:val="25"/>
        </w:rPr>
        <w:t xml:space="preserve"> Adam </w:t>
      </w:r>
      <w:r w:rsidRPr="00C46256">
        <w:rPr>
          <w:rFonts w:asciiTheme="majorBidi" w:hAnsiTheme="majorBidi" w:cstheme="majorBidi"/>
        </w:rPr>
        <w:t>Olszewski</w:t>
      </w:r>
      <w:r w:rsidRPr="00C46256">
        <w:rPr>
          <w:rFonts w:asciiTheme="majorBidi" w:hAnsiTheme="majorBidi" w:cstheme="majorBidi"/>
          <w:spacing w:val="26"/>
        </w:rPr>
        <w:t xml:space="preserve"> </w:t>
      </w:r>
      <w:r w:rsidRPr="00C46256">
        <w:rPr>
          <w:rFonts w:asciiTheme="majorBidi" w:hAnsiTheme="majorBidi" w:cstheme="majorBidi"/>
        </w:rPr>
        <w:t>i</w:t>
      </w:r>
      <w:r w:rsidRPr="00C46256">
        <w:rPr>
          <w:rFonts w:asciiTheme="majorBidi" w:hAnsiTheme="majorBidi" w:cstheme="majorBidi"/>
          <w:spacing w:val="25"/>
        </w:rPr>
        <w:t xml:space="preserve"> </w:t>
      </w:r>
      <w:r w:rsidRPr="00C46256">
        <w:rPr>
          <w:rFonts w:asciiTheme="majorBidi" w:hAnsiTheme="majorBidi" w:cstheme="majorBidi"/>
        </w:rPr>
        <w:t>Wspólnik</w:t>
      </w:r>
      <w:r w:rsidRPr="00C46256">
        <w:rPr>
          <w:rFonts w:asciiTheme="majorBidi" w:hAnsiTheme="majorBidi" w:cstheme="majorBidi"/>
          <w:spacing w:val="26"/>
        </w:rPr>
        <w:t xml:space="preserve"> </w:t>
      </w:r>
      <w:r w:rsidRPr="00C46256">
        <w:rPr>
          <w:rFonts w:asciiTheme="majorBidi" w:hAnsiTheme="majorBidi" w:cstheme="majorBidi"/>
        </w:rPr>
        <w:t>Spółka</w:t>
      </w:r>
      <w:r w:rsidRPr="00C46256">
        <w:rPr>
          <w:rFonts w:asciiTheme="majorBidi" w:hAnsiTheme="majorBidi" w:cstheme="majorBidi"/>
          <w:spacing w:val="25"/>
        </w:rPr>
        <w:t xml:space="preserve"> </w:t>
      </w:r>
      <w:r w:rsidRPr="00C46256">
        <w:rPr>
          <w:rFonts w:asciiTheme="majorBidi" w:hAnsiTheme="majorBidi" w:cstheme="majorBidi"/>
        </w:rPr>
        <w:t>Jawna</w:t>
      </w:r>
      <w:r w:rsidRPr="00C46256">
        <w:rPr>
          <w:rFonts w:asciiTheme="majorBidi" w:hAnsiTheme="majorBidi" w:cstheme="majorBidi"/>
          <w:spacing w:val="26"/>
        </w:rPr>
        <w:t xml:space="preserve"> </w:t>
      </w:r>
      <w:r w:rsidRPr="00C46256">
        <w:rPr>
          <w:rFonts w:asciiTheme="majorBidi" w:hAnsiTheme="majorBidi" w:cstheme="majorBidi"/>
        </w:rPr>
        <w:t>06-400 Ciechanów ul. Armii Krajowej 18a, przysługuje Pani/Panu prawo wniesienia skargi do Prezesa Urzędu Ochrony Danych Osobowych.</w:t>
      </w:r>
    </w:p>
    <w:p w14:paraId="5A45343E" w14:textId="77777777" w:rsidR="00635D9B" w:rsidRPr="00347A80" w:rsidRDefault="00635D9B" w:rsidP="00635D9B">
      <w:pPr>
        <w:tabs>
          <w:tab w:val="left" w:pos="356"/>
        </w:tabs>
        <w:spacing w:before="137" w:line="360" w:lineRule="auto"/>
        <w:jc w:val="both"/>
        <w:rPr>
          <w:rFonts w:asciiTheme="majorBidi" w:hAnsiTheme="majorBidi" w:cstheme="majorBidi"/>
        </w:rPr>
        <w:sectPr w:rsidR="00635D9B" w:rsidRPr="00347A80">
          <w:headerReference w:type="default" r:id="rId13"/>
          <w:type w:val="continuous"/>
          <w:pgSz w:w="11910" w:h="16840"/>
          <w:pgMar w:top="1680" w:right="1300" w:bottom="280" w:left="1300" w:header="1109" w:footer="708" w:gutter="0"/>
          <w:cols w:space="708"/>
        </w:sectPr>
      </w:pPr>
    </w:p>
    <w:p w14:paraId="2BF21208" w14:textId="77777777" w:rsidR="00635D9B" w:rsidRPr="00C46256" w:rsidRDefault="00635D9B" w:rsidP="00635D9B">
      <w:pPr>
        <w:pStyle w:val="Tekstpodstawowy"/>
        <w:spacing w:before="7" w:line="360" w:lineRule="auto"/>
        <w:jc w:val="both"/>
        <w:rPr>
          <w:rFonts w:asciiTheme="majorBidi" w:hAnsiTheme="majorBidi" w:cstheme="majorBidi"/>
        </w:rPr>
      </w:pPr>
    </w:p>
    <w:p w14:paraId="00AA78C7" w14:textId="77777777" w:rsidR="00635D9B" w:rsidRPr="00C46256" w:rsidRDefault="00635D9B" w:rsidP="00635D9B">
      <w:pPr>
        <w:spacing w:line="360" w:lineRule="auto"/>
        <w:jc w:val="both"/>
        <w:rPr>
          <w:rFonts w:asciiTheme="majorBidi" w:hAnsiTheme="majorBidi" w:cstheme="majorBidi"/>
        </w:rPr>
        <w:sectPr w:rsidR="00635D9B" w:rsidRPr="00C46256" w:rsidSect="00413FFE">
          <w:type w:val="continuous"/>
          <w:pgSz w:w="11910" w:h="16840"/>
          <w:pgMar w:top="1680" w:right="1300" w:bottom="280" w:left="1300" w:header="1109" w:footer="0" w:gutter="0"/>
          <w:cols w:space="708"/>
        </w:sectPr>
      </w:pPr>
    </w:p>
    <w:p w14:paraId="26E822CA" w14:textId="77777777" w:rsidR="00635D9B" w:rsidRPr="00C46256" w:rsidRDefault="00635D9B" w:rsidP="00635D9B">
      <w:pPr>
        <w:pStyle w:val="Tekstpodstawowy"/>
        <w:spacing w:before="137" w:line="360" w:lineRule="auto"/>
        <w:ind w:left="329"/>
        <w:jc w:val="both"/>
        <w:rPr>
          <w:rFonts w:asciiTheme="majorBidi" w:hAnsiTheme="majorBidi" w:cstheme="majorBidi"/>
        </w:rPr>
      </w:pPr>
    </w:p>
    <w:p w14:paraId="47545A82" w14:textId="77777777" w:rsidR="00BD6922" w:rsidRPr="00B560A6" w:rsidRDefault="00BD6922" w:rsidP="00BD6922">
      <w:pPr>
        <w:spacing w:line="276" w:lineRule="auto"/>
        <w:ind w:left="353" w:right="1"/>
        <w:rPr>
          <w:rFonts w:asciiTheme="majorBidi" w:hAnsiTheme="majorBidi" w:cstheme="majorBidi"/>
        </w:rPr>
      </w:pPr>
    </w:p>
    <w:p w14:paraId="13815DA0" w14:textId="77777777" w:rsidR="000410EF" w:rsidRDefault="003E145A"/>
    <w:sectPr w:rsidR="000410EF" w:rsidSect="003370CE">
      <w:headerReference w:type="default" r:id="rId14"/>
      <w:footerReference w:type="default" r:id="rId15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97383" w14:textId="77777777" w:rsidR="003E145A" w:rsidRDefault="003E145A" w:rsidP="00BD6922">
      <w:r>
        <w:separator/>
      </w:r>
    </w:p>
  </w:endnote>
  <w:endnote w:type="continuationSeparator" w:id="0">
    <w:p w14:paraId="51C5618E" w14:textId="77777777" w:rsidR="003E145A" w:rsidRDefault="003E145A" w:rsidP="00BD6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A4266" w14:textId="77777777" w:rsidR="00BD6922" w:rsidRPr="00061932" w:rsidRDefault="00BD6922" w:rsidP="00BD6922">
    <w:pPr>
      <w:pStyle w:val="Tekstpodstawowy"/>
      <w:spacing w:before="50"/>
      <w:ind w:left="326"/>
      <w:rPr>
        <w:rFonts w:ascii="Arial" w:hAnsi="Arial" w:cs="Arial"/>
        <w:sz w:val="13"/>
        <w:szCs w:val="13"/>
      </w:rPr>
    </w:pPr>
    <w:r>
      <w:cr/>
    </w:r>
    <w:r w:rsidRPr="00061932">
      <w:rPr>
        <w:rFonts w:ascii="Arial" w:hAnsi="Arial" w:cs="Arial"/>
        <w:sz w:val="13"/>
        <w:szCs w:val="13"/>
      </w:rPr>
      <w:t>Projekt „Dzienny Dom Opieki Medycznej w Ciechanowie” realizowany jest przez ARNICA Adam Olszewski ii Wspólnik Sp. J. w terminie 01.10.2021 – 30.09.2023. Projekt współfinansowany jest ze środków Unii Europejskiej w ramach IX. Wspieranie włączenia społecznego i walka z ubóstwem, Działania 9.2 Usługi społeczne i usługi opieki zdrowotnej Poddziałanie 9.2.2. Zwiększenie dostępności usług zdrowotnych w ramach Regionalnego Programu Operacyjnego Województwa Mazowieckiego na lata 2014-2020.</w:t>
    </w:r>
  </w:p>
  <w:p w14:paraId="62D9036E" w14:textId="77777777" w:rsidR="00BD6922" w:rsidRDefault="00BD69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D6BAA" w14:textId="77777777" w:rsidR="003E145A" w:rsidRDefault="003E145A" w:rsidP="00BD6922">
      <w:r>
        <w:separator/>
      </w:r>
    </w:p>
  </w:footnote>
  <w:footnote w:type="continuationSeparator" w:id="0">
    <w:p w14:paraId="167AE657" w14:textId="77777777" w:rsidR="003E145A" w:rsidRDefault="003E145A" w:rsidP="00BD69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09EC9" w14:textId="4BB72205" w:rsidR="00B314BB" w:rsidRDefault="00B314BB">
    <w:pPr>
      <w:pStyle w:val="Nagwek"/>
    </w:pPr>
    <w:r>
      <w:rPr>
        <w:noProof/>
      </w:rPr>
      <w:drawing>
        <wp:anchor distT="0" distB="0" distL="0" distR="0" simplePos="0" relativeHeight="251661312" behindDoc="1" locked="0" layoutInCell="1" allowOverlap="1" wp14:anchorId="4BA10557" wp14:editId="7B56A72E">
          <wp:simplePos x="0" y="0"/>
          <wp:positionH relativeFrom="page">
            <wp:posOffset>825500</wp:posOffset>
          </wp:positionH>
          <wp:positionV relativeFrom="page">
            <wp:posOffset>448945</wp:posOffset>
          </wp:positionV>
          <wp:extent cx="5742432" cy="374904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42432" cy="3749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B7793" w14:textId="77777777" w:rsidR="00635D9B" w:rsidRDefault="00635D9B">
    <w:pPr>
      <w:pStyle w:val="Tekstpodstawowy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1408F22F" wp14:editId="363FBB78">
          <wp:simplePos x="0" y="0"/>
          <wp:positionH relativeFrom="page">
            <wp:posOffset>905255</wp:posOffset>
          </wp:positionH>
          <wp:positionV relativeFrom="page">
            <wp:posOffset>704087</wp:posOffset>
          </wp:positionV>
          <wp:extent cx="5742432" cy="37490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42432" cy="3749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53CE0" w14:textId="6A524794" w:rsidR="00BD6922" w:rsidRDefault="00BD6922">
    <w:pPr>
      <w:pStyle w:val="Nagwek"/>
    </w:pPr>
    <w:r>
      <w:rPr>
        <w:noProof/>
        <w:lang w:eastAsia="pl-PL"/>
      </w:rPr>
      <w:drawing>
        <wp:inline distT="0" distB="0" distL="0" distR="0" wp14:anchorId="7190F080" wp14:editId="3894DE61">
          <wp:extent cx="5755640" cy="536043"/>
          <wp:effectExtent l="0" t="0" r="0" b="0"/>
          <wp:docPr id="95" name="Obraz 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5360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-76"/>
        </w:tabs>
        <w:ind w:left="-76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-76"/>
        </w:tabs>
        <w:ind w:left="-76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-76"/>
        </w:tabs>
        <w:ind w:left="-76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-76"/>
        </w:tabs>
        <w:ind w:left="-76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-76"/>
        </w:tabs>
        <w:ind w:left="-76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-76"/>
        </w:tabs>
        <w:ind w:left="-76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76"/>
        </w:tabs>
        <w:ind w:left="-76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76"/>
        </w:tabs>
        <w:ind w:left="-76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76"/>
        </w:tabs>
        <w:ind w:left="-76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."/>
      <w:lvlJc w:val="left"/>
      <w:pPr>
        <w:tabs>
          <w:tab w:val="num" w:pos="720"/>
        </w:tabs>
        <w:ind w:left="7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00000007"/>
    <w:multiLevelType w:val="singleLevel"/>
    <w:tmpl w:val="00000007"/>
    <w:name w:val="WW8Num6"/>
    <w:lvl w:ilvl="0">
      <w:start w:val="3"/>
      <w:numFmt w:val="lowerLetter"/>
      <w:lvlText w:val="%1."/>
      <w:lvlJc w:val="left"/>
      <w:pPr>
        <w:tabs>
          <w:tab w:val="num" w:pos="720"/>
        </w:tabs>
        <w:ind w:left="7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5" w15:restartNumberingAfterBreak="0">
    <w:nsid w:val="00000008"/>
    <w:multiLevelType w:val="multilevel"/>
    <w:tmpl w:val="8AF42D9E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05" w:firstLine="0"/>
      </w:pPr>
      <w:rPr>
        <w:rFonts w:asciiTheme="majorBidi" w:eastAsia="Times New Roman" w:hAnsiTheme="majorBidi" w:cstheme="majorBid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418" w:hanging="303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1407" w:hanging="303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394" w:hanging="303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382" w:hanging="303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369" w:hanging="303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356" w:hanging="303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344" w:hanging="303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331" w:hanging="303"/>
      </w:pPr>
      <w:rPr>
        <w:rFonts w:hint="default"/>
        <w:lang w:val="pl-PL" w:eastAsia="en-US" w:bidi="ar-SA"/>
      </w:rPr>
    </w:lvl>
  </w:abstractNum>
  <w:abstractNum w:abstractNumId="6" w15:restartNumberingAfterBreak="0">
    <w:nsid w:val="08D44E32"/>
    <w:multiLevelType w:val="hybridMultilevel"/>
    <w:tmpl w:val="3A6CC0BA"/>
    <w:lvl w:ilvl="0" w:tplc="48228C8A">
      <w:start w:val="1"/>
      <w:numFmt w:val="upperRoman"/>
      <w:lvlText w:val="%1."/>
      <w:lvlJc w:val="left"/>
      <w:pPr>
        <w:ind w:left="329" w:hanging="214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pl-PL" w:eastAsia="en-US" w:bidi="ar-SA"/>
      </w:rPr>
    </w:lvl>
    <w:lvl w:ilvl="1" w:tplc="2E363D42">
      <w:start w:val="1"/>
      <w:numFmt w:val="decimal"/>
      <w:lvlText w:val="%2."/>
      <w:lvlJc w:val="left"/>
      <w:pPr>
        <w:ind w:left="418" w:hanging="303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en-US" w:bidi="ar-SA"/>
      </w:rPr>
    </w:lvl>
    <w:lvl w:ilvl="2" w:tplc="9806C712">
      <w:numFmt w:val="bullet"/>
      <w:lvlText w:val="•"/>
      <w:lvlJc w:val="left"/>
      <w:pPr>
        <w:ind w:left="1407" w:hanging="303"/>
      </w:pPr>
      <w:rPr>
        <w:rFonts w:hint="default"/>
        <w:lang w:val="pl-PL" w:eastAsia="en-US" w:bidi="ar-SA"/>
      </w:rPr>
    </w:lvl>
    <w:lvl w:ilvl="3" w:tplc="B2DE80EE">
      <w:numFmt w:val="bullet"/>
      <w:lvlText w:val="•"/>
      <w:lvlJc w:val="left"/>
      <w:pPr>
        <w:ind w:left="2394" w:hanging="303"/>
      </w:pPr>
      <w:rPr>
        <w:rFonts w:hint="default"/>
        <w:lang w:val="pl-PL" w:eastAsia="en-US" w:bidi="ar-SA"/>
      </w:rPr>
    </w:lvl>
    <w:lvl w:ilvl="4" w:tplc="A044F30C">
      <w:numFmt w:val="bullet"/>
      <w:lvlText w:val="•"/>
      <w:lvlJc w:val="left"/>
      <w:pPr>
        <w:ind w:left="3382" w:hanging="303"/>
      </w:pPr>
      <w:rPr>
        <w:rFonts w:hint="default"/>
        <w:lang w:val="pl-PL" w:eastAsia="en-US" w:bidi="ar-SA"/>
      </w:rPr>
    </w:lvl>
    <w:lvl w:ilvl="5" w:tplc="AC326802">
      <w:numFmt w:val="bullet"/>
      <w:lvlText w:val="•"/>
      <w:lvlJc w:val="left"/>
      <w:pPr>
        <w:ind w:left="4369" w:hanging="303"/>
      </w:pPr>
      <w:rPr>
        <w:rFonts w:hint="default"/>
        <w:lang w:val="pl-PL" w:eastAsia="en-US" w:bidi="ar-SA"/>
      </w:rPr>
    </w:lvl>
    <w:lvl w:ilvl="6" w:tplc="8C78404C">
      <w:numFmt w:val="bullet"/>
      <w:lvlText w:val="•"/>
      <w:lvlJc w:val="left"/>
      <w:pPr>
        <w:ind w:left="5356" w:hanging="303"/>
      </w:pPr>
      <w:rPr>
        <w:rFonts w:hint="default"/>
        <w:lang w:val="pl-PL" w:eastAsia="en-US" w:bidi="ar-SA"/>
      </w:rPr>
    </w:lvl>
    <w:lvl w:ilvl="7" w:tplc="16144542">
      <w:numFmt w:val="bullet"/>
      <w:lvlText w:val="•"/>
      <w:lvlJc w:val="left"/>
      <w:pPr>
        <w:ind w:left="6344" w:hanging="303"/>
      </w:pPr>
      <w:rPr>
        <w:rFonts w:hint="default"/>
        <w:lang w:val="pl-PL" w:eastAsia="en-US" w:bidi="ar-SA"/>
      </w:rPr>
    </w:lvl>
    <w:lvl w:ilvl="8" w:tplc="43987D22">
      <w:numFmt w:val="bullet"/>
      <w:lvlText w:val="•"/>
      <w:lvlJc w:val="left"/>
      <w:pPr>
        <w:ind w:left="7331" w:hanging="303"/>
      </w:pPr>
      <w:rPr>
        <w:rFonts w:hint="default"/>
        <w:lang w:val="pl-PL" w:eastAsia="en-US" w:bidi="ar-SA"/>
      </w:rPr>
    </w:lvl>
  </w:abstractNum>
  <w:abstractNum w:abstractNumId="7" w15:restartNumberingAfterBreak="0">
    <w:nsid w:val="096E052C"/>
    <w:multiLevelType w:val="hybridMultilevel"/>
    <w:tmpl w:val="FE42B868"/>
    <w:lvl w:ilvl="0" w:tplc="05085C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iCs w:val="0"/>
        <w:color w:val="auto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AD0010"/>
    <w:multiLevelType w:val="hybridMultilevel"/>
    <w:tmpl w:val="4C8039E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8A502E8"/>
    <w:multiLevelType w:val="hybridMultilevel"/>
    <w:tmpl w:val="B3E4B992"/>
    <w:lvl w:ilvl="0" w:tplc="4A364E34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A425AD0"/>
    <w:multiLevelType w:val="hybridMultilevel"/>
    <w:tmpl w:val="16AE5BBA"/>
    <w:lvl w:ilvl="0" w:tplc="5554F02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DB81646"/>
    <w:multiLevelType w:val="multilevel"/>
    <w:tmpl w:val="8AF42D9E"/>
    <w:lvl w:ilvl="0">
      <w:start w:val="1"/>
      <w:numFmt w:val="decimal"/>
      <w:lvlText w:val="%1."/>
      <w:lvlJc w:val="left"/>
      <w:pPr>
        <w:tabs>
          <w:tab w:val="num" w:pos="720"/>
        </w:tabs>
        <w:ind w:left="705" w:firstLine="0"/>
      </w:pPr>
      <w:rPr>
        <w:rFonts w:asciiTheme="majorBidi" w:eastAsia="Times New Roman" w:hAnsiTheme="majorBidi" w:cstheme="majorBid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418" w:hanging="303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1407" w:hanging="303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394" w:hanging="303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382" w:hanging="303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369" w:hanging="303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356" w:hanging="303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344" w:hanging="303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331" w:hanging="303"/>
      </w:pPr>
      <w:rPr>
        <w:rFonts w:hint="default"/>
        <w:lang w:val="pl-PL" w:eastAsia="en-US" w:bidi="ar-SA"/>
      </w:rPr>
    </w:lvl>
  </w:abstractNum>
  <w:abstractNum w:abstractNumId="12" w15:restartNumberingAfterBreak="0">
    <w:nsid w:val="2F1754C8"/>
    <w:multiLevelType w:val="hybridMultilevel"/>
    <w:tmpl w:val="25E8A05C"/>
    <w:lvl w:ilvl="0" w:tplc="6CCAF06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 w15:restartNumberingAfterBreak="0">
    <w:nsid w:val="3338284F"/>
    <w:multiLevelType w:val="hybridMultilevel"/>
    <w:tmpl w:val="3CACE562"/>
    <w:lvl w:ilvl="0" w:tplc="837833E4">
      <w:start w:val="1"/>
      <w:numFmt w:val="decimal"/>
      <w:lvlText w:val="%1."/>
      <w:lvlJc w:val="left"/>
      <w:pPr>
        <w:ind w:left="116" w:hanging="2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22F8FF76">
      <w:numFmt w:val="bullet"/>
      <w:lvlText w:val="•"/>
      <w:lvlJc w:val="left"/>
      <w:pPr>
        <w:ind w:left="1038" w:hanging="269"/>
      </w:pPr>
      <w:rPr>
        <w:rFonts w:hint="default"/>
        <w:lang w:val="pl-PL" w:eastAsia="en-US" w:bidi="ar-SA"/>
      </w:rPr>
    </w:lvl>
    <w:lvl w:ilvl="2" w:tplc="EE3AC7A6">
      <w:numFmt w:val="bullet"/>
      <w:lvlText w:val="•"/>
      <w:lvlJc w:val="left"/>
      <w:pPr>
        <w:ind w:left="1957" w:hanging="269"/>
      </w:pPr>
      <w:rPr>
        <w:rFonts w:hint="default"/>
        <w:lang w:val="pl-PL" w:eastAsia="en-US" w:bidi="ar-SA"/>
      </w:rPr>
    </w:lvl>
    <w:lvl w:ilvl="3" w:tplc="B12E9FB0">
      <w:numFmt w:val="bullet"/>
      <w:lvlText w:val="•"/>
      <w:lvlJc w:val="left"/>
      <w:pPr>
        <w:ind w:left="2875" w:hanging="269"/>
      </w:pPr>
      <w:rPr>
        <w:rFonts w:hint="default"/>
        <w:lang w:val="pl-PL" w:eastAsia="en-US" w:bidi="ar-SA"/>
      </w:rPr>
    </w:lvl>
    <w:lvl w:ilvl="4" w:tplc="B674F4FC">
      <w:numFmt w:val="bullet"/>
      <w:lvlText w:val="•"/>
      <w:lvlJc w:val="left"/>
      <w:pPr>
        <w:ind w:left="3794" w:hanging="269"/>
      </w:pPr>
      <w:rPr>
        <w:rFonts w:hint="default"/>
        <w:lang w:val="pl-PL" w:eastAsia="en-US" w:bidi="ar-SA"/>
      </w:rPr>
    </w:lvl>
    <w:lvl w:ilvl="5" w:tplc="FBA6B12C">
      <w:numFmt w:val="bullet"/>
      <w:lvlText w:val="•"/>
      <w:lvlJc w:val="left"/>
      <w:pPr>
        <w:ind w:left="4713" w:hanging="269"/>
      </w:pPr>
      <w:rPr>
        <w:rFonts w:hint="default"/>
        <w:lang w:val="pl-PL" w:eastAsia="en-US" w:bidi="ar-SA"/>
      </w:rPr>
    </w:lvl>
    <w:lvl w:ilvl="6" w:tplc="8F2CF0D2">
      <w:numFmt w:val="bullet"/>
      <w:lvlText w:val="•"/>
      <w:lvlJc w:val="left"/>
      <w:pPr>
        <w:ind w:left="5631" w:hanging="269"/>
      </w:pPr>
      <w:rPr>
        <w:rFonts w:hint="default"/>
        <w:lang w:val="pl-PL" w:eastAsia="en-US" w:bidi="ar-SA"/>
      </w:rPr>
    </w:lvl>
    <w:lvl w:ilvl="7" w:tplc="4F84CCCC">
      <w:numFmt w:val="bullet"/>
      <w:lvlText w:val="•"/>
      <w:lvlJc w:val="left"/>
      <w:pPr>
        <w:ind w:left="6550" w:hanging="269"/>
      </w:pPr>
      <w:rPr>
        <w:rFonts w:hint="default"/>
        <w:lang w:val="pl-PL" w:eastAsia="en-US" w:bidi="ar-SA"/>
      </w:rPr>
    </w:lvl>
    <w:lvl w:ilvl="8" w:tplc="23A4C7C2">
      <w:numFmt w:val="bullet"/>
      <w:lvlText w:val="•"/>
      <w:lvlJc w:val="left"/>
      <w:pPr>
        <w:ind w:left="7469" w:hanging="269"/>
      </w:pPr>
      <w:rPr>
        <w:rFonts w:hint="default"/>
        <w:lang w:val="pl-PL" w:eastAsia="en-US" w:bidi="ar-SA"/>
      </w:rPr>
    </w:lvl>
  </w:abstractNum>
  <w:abstractNum w:abstractNumId="14" w15:restartNumberingAfterBreak="0">
    <w:nsid w:val="3E5043FB"/>
    <w:multiLevelType w:val="hybridMultilevel"/>
    <w:tmpl w:val="6BE226CE"/>
    <w:name w:val="WW8Num122222222222222222222222222222222222"/>
    <w:lvl w:ilvl="0" w:tplc="666C99B6">
      <w:numFmt w:val="bullet"/>
      <w:lvlText w:val="•"/>
      <w:lvlJc w:val="left"/>
      <w:pPr>
        <w:ind w:left="1429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B553257"/>
    <w:multiLevelType w:val="hybridMultilevel"/>
    <w:tmpl w:val="D83AE3C2"/>
    <w:lvl w:ilvl="0" w:tplc="5552B2C4">
      <w:start w:val="1"/>
      <w:numFmt w:val="lowerLetter"/>
      <w:lvlText w:val="%1)"/>
      <w:lvlJc w:val="left"/>
      <w:pPr>
        <w:ind w:left="106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516C5E7C"/>
    <w:multiLevelType w:val="hybridMultilevel"/>
    <w:tmpl w:val="0FBA9CAE"/>
    <w:lvl w:ilvl="0" w:tplc="3716BF00">
      <w:start w:val="1"/>
      <w:numFmt w:val="decimal"/>
      <w:lvlText w:val="%1."/>
      <w:lvlJc w:val="left"/>
      <w:pPr>
        <w:ind w:left="116" w:hanging="373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en-US" w:bidi="ar-SA"/>
      </w:rPr>
    </w:lvl>
    <w:lvl w:ilvl="1" w:tplc="13E69CA2">
      <w:numFmt w:val="bullet"/>
      <w:lvlText w:val="•"/>
      <w:lvlJc w:val="left"/>
      <w:pPr>
        <w:ind w:left="1038" w:hanging="373"/>
      </w:pPr>
      <w:rPr>
        <w:rFonts w:hint="default"/>
        <w:lang w:val="pl-PL" w:eastAsia="en-US" w:bidi="ar-SA"/>
      </w:rPr>
    </w:lvl>
    <w:lvl w:ilvl="2" w:tplc="580E857A">
      <w:numFmt w:val="bullet"/>
      <w:lvlText w:val="•"/>
      <w:lvlJc w:val="left"/>
      <w:pPr>
        <w:ind w:left="1957" w:hanging="373"/>
      </w:pPr>
      <w:rPr>
        <w:rFonts w:hint="default"/>
        <w:lang w:val="pl-PL" w:eastAsia="en-US" w:bidi="ar-SA"/>
      </w:rPr>
    </w:lvl>
    <w:lvl w:ilvl="3" w:tplc="33FC930E">
      <w:numFmt w:val="bullet"/>
      <w:lvlText w:val="•"/>
      <w:lvlJc w:val="left"/>
      <w:pPr>
        <w:ind w:left="2875" w:hanging="373"/>
      </w:pPr>
      <w:rPr>
        <w:rFonts w:hint="default"/>
        <w:lang w:val="pl-PL" w:eastAsia="en-US" w:bidi="ar-SA"/>
      </w:rPr>
    </w:lvl>
    <w:lvl w:ilvl="4" w:tplc="07AA548E">
      <w:numFmt w:val="bullet"/>
      <w:lvlText w:val="•"/>
      <w:lvlJc w:val="left"/>
      <w:pPr>
        <w:ind w:left="3794" w:hanging="373"/>
      </w:pPr>
      <w:rPr>
        <w:rFonts w:hint="default"/>
        <w:lang w:val="pl-PL" w:eastAsia="en-US" w:bidi="ar-SA"/>
      </w:rPr>
    </w:lvl>
    <w:lvl w:ilvl="5" w:tplc="61F088E6">
      <w:numFmt w:val="bullet"/>
      <w:lvlText w:val="•"/>
      <w:lvlJc w:val="left"/>
      <w:pPr>
        <w:ind w:left="4713" w:hanging="373"/>
      </w:pPr>
      <w:rPr>
        <w:rFonts w:hint="default"/>
        <w:lang w:val="pl-PL" w:eastAsia="en-US" w:bidi="ar-SA"/>
      </w:rPr>
    </w:lvl>
    <w:lvl w:ilvl="6" w:tplc="6534F504">
      <w:numFmt w:val="bullet"/>
      <w:lvlText w:val="•"/>
      <w:lvlJc w:val="left"/>
      <w:pPr>
        <w:ind w:left="5631" w:hanging="373"/>
      </w:pPr>
      <w:rPr>
        <w:rFonts w:hint="default"/>
        <w:lang w:val="pl-PL" w:eastAsia="en-US" w:bidi="ar-SA"/>
      </w:rPr>
    </w:lvl>
    <w:lvl w:ilvl="7" w:tplc="28744C1A">
      <w:numFmt w:val="bullet"/>
      <w:lvlText w:val="•"/>
      <w:lvlJc w:val="left"/>
      <w:pPr>
        <w:ind w:left="6550" w:hanging="373"/>
      </w:pPr>
      <w:rPr>
        <w:rFonts w:hint="default"/>
        <w:lang w:val="pl-PL" w:eastAsia="en-US" w:bidi="ar-SA"/>
      </w:rPr>
    </w:lvl>
    <w:lvl w:ilvl="8" w:tplc="D0B2D736">
      <w:numFmt w:val="bullet"/>
      <w:lvlText w:val="•"/>
      <w:lvlJc w:val="left"/>
      <w:pPr>
        <w:ind w:left="7469" w:hanging="373"/>
      </w:pPr>
      <w:rPr>
        <w:rFonts w:hint="default"/>
        <w:lang w:val="pl-PL" w:eastAsia="en-US" w:bidi="ar-SA"/>
      </w:rPr>
    </w:lvl>
  </w:abstractNum>
  <w:abstractNum w:abstractNumId="17" w15:restartNumberingAfterBreak="0">
    <w:nsid w:val="516D17EE"/>
    <w:multiLevelType w:val="hybridMultilevel"/>
    <w:tmpl w:val="59880FE8"/>
    <w:lvl w:ilvl="0" w:tplc="801E6B34">
      <w:start w:val="1"/>
      <w:numFmt w:val="decimal"/>
      <w:lvlText w:val="%1."/>
      <w:lvlJc w:val="left"/>
      <w:pPr>
        <w:ind w:left="116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32FA0064">
      <w:numFmt w:val="bullet"/>
      <w:lvlText w:val="•"/>
      <w:lvlJc w:val="left"/>
      <w:pPr>
        <w:ind w:left="1038" w:hanging="248"/>
      </w:pPr>
      <w:rPr>
        <w:rFonts w:hint="default"/>
        <w:lang w:val="pl-PL" w:eastAsia="en-US" w:bidi="ar-SA"/>
      </w:rPr>
    </w:lvl>
    <w:lvl w:ilvl="2" w:tplc="5B4CD788">
      <w:numFmt w:val="bullet"/>
      <w:lvlText w:val="•"/>
      <w:lvlJc w:val="left"/>
      <w:pPr>
        <w:ind w:left="1957" w:hanging="248"/>
      </w:pPr>
      <w:rPr>
        <w:rFonts w:hint="default"/>
        <w:lang w:val="pl-PL" w:eastAsia="en-US" w:bidi="ar-SA"/>
      </w:rPr>
    </w:lvl>
    <w:lvl w:ilvl="3" w:tplc="FF749ED4">
      <w:numFmt w:val="bullet"/>
      <w:lvlText w:val="•"/>
      <w:lvlJc w:val="left"/>
      <w:pPr>
        <w:ind w:left="2875" w:hanging="248"/>
      </w:pPr>
      <w:rPr>
        <w:rFonts w:hint="default"/>
        <w:lang w:val="pl-PL" w:eastAsia="en-US" w:bidi="ar-SA"/>
      </w:rPr>
    </w:lvl>
    <w:lvl w:ilvl="4" w:tplc="A7ACE22A">
      <w:numFmt w:val="bullet"/>
      <w:lvlText w:val="•"/>
      <w:lvlJc w:val="left"/>
      <w:pPr>
        <w:ind w:left="3794" w:hanging="248"/>
      </w:pPr>
      <w:rPr>
        <w:rFonts w:hint="default"/>
        <w:lang w:val="pl-PL" w:eastAsia="en-US" w:bidi="ar-SA"/>
      </w:rPr>
    </w:lvl>
    <w:lvl w:ilvl="5" w:tplc="017EBC04">
      <w:numFmt w:val="bullet"/>
      <w:lvlText w:val="•"/>
      <w:lvlJc w:val="left"/>
      <w:pPr>
        <w:ind w:left="4713" w:hanging="248"/>
      </w:pPr>
      <w:rPr>
        <w:rFonts w:hint="default"/>
        <w:lang w:val="pl-PL" w:eastAsia="en-US" w:bidi="ar-SA"/>
      </w:rPr>
    </w:lvl>
    <w:lvl w:ilvl="6" w:tplc="8146E99C">
      <w:numFmt w:val="bullet"/>
      <w:lvlText w:val="•"/>
      <w:lvlJc w:val="left"/>
      <w:pPr>
        <w:ind w:left="5631" w:hanging="248"/>
      </w:pPr>
      <w:rPr>
        <w:rFonts w:hint="default"/>
        <w:lang w:val="pl-PL" w:eastAsia="en-US" w:bidi="ar-SA"/>
      </w:rPr>
    </w:lvl>
    <w:lvl w:ilvl="7" w:tplc="B4303D1C">
      <w:numFmt w:val="bullet"/>
      <w:lvlText w:val="•"/>
      <w:lvlJc w:val="left"/>
      <w:pPr>
        <w:ind w:left="6550" w:hanging="248"/>
      </w:pPr>
      <w:rPr>
        <w:rFonts w:hint="default"/>
        <w:lang w:val="pl-PL" w:eastAsia="en-US" w:bidi="ar-SA"/>
      </w:rPr>
    </w:lvl>
    <w:lvl w:ilvl="8" w:tplc="CE10E140">
      <w:numFmt w:val="bullet"/>
      <w:lvlText w:val="•"/>
      <w:lvlJc w:val="left"/>
      <w:pPr>
        <w:ind w:left="7469" w:hanging="248"/>
      </w:pPr>
      <w:rPr>
        <w:rFonts w:hint="default"/>
        <w:lang w:val="pl-PL" w:eastAsia="en-US" w:bidi="ar-SA"/>
      </w:rPr>
    </w:lvl>
  </w:abstractNum>
  <w:abstractNum w:abstractNumId="18" w15:restartNumberingAfterBreak="0">
    <w:nsid w:val="51EC06FD"/>
    <w:multiLevelType w:val="hybridMultilevel"/>
    <w:tmpl w:val="00D08FB0"/>
    <w:lvl w:ilvl="0" w:tplc="E6A62E00">
      <w:start w:val="1"/>
      <w:numFmt w:val="lowerLetter"/>
      <w:lvlText w:val="%1."/>
      <w:lvlJc w:val="left"/>
      <w:pPr>
        <w:ind w:left="1506" w:hanging="360"/>
      </w:pPr>
      <w:rPr>
        <w:rFonts w:ascii="Times New Roman" w:eastAsia="Times New Roman" w:hAnsi="Times New Roman" w:cs="Lucida Sans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 w15:restartNumberingAfterBreak="0">
    <w:nsid w:val="58725BE7"/>
    <w:multiLevelType w:val="hybridMultilevel"/>
    <w:tmpl w:val="C73E4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C81942"/>
    <w:multiLevelType w:val="hybridMultilevel"/>
    <w:tmpl w:val="5BA2C138"/>
    <w:lvl w:ilvl="0" w:tplc="F266B214">
      <w:start w:val="1"/>
      <w:numFmt w:val="lowerLetter"/>
      <w:lvlText w:val="%1)"/>
      <w:lvlJc w:val="left"/>
      <w:pPr>
        <w:ind w:left="446" w:hanging="331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pl-PL" w:eastAsia="en-US" w:bidi="ar-SA"/>
      </w:rPr>
    </w:lvl>
    <w:lvl w:ilvl="1" w:tplc="17E4C788">
      <w:numFmt w:val="bullet"/>
      <w:lvlText w:val="•"/>
      <w:lvlJc w:val="left"/>
      <w:pPr>
        <w:ind w:left="1326" w:hanging="331"/>
      </w:pPr>
      <w:rPr>
        <w:rFonts w:hint="default"/>
        <w:lang w:val="pl-PL" w:eastAsia="en-US" w:bidi="ar-SA"/>
      </w:rPr>
    </w:lvl>
    <w:lvl w:ilvl="2" w:tplc="578C2C00">
      <w:numFmt w:val="bullet"/>
      <w:lvlText w:val="•"/>
      <w:lvlJc w:val="left"/>
      <w:pPr>
        <w:ind w:left="2213" w:hanging="331"/>
      </w:pPr>
      <w:rPr>
        <w:rFonts w:hint="default"/>
        <w:lang w:val="pl-PL" w:eastAsia="en-US" w:bidi="ar-SA"/>
      </w:rPr>
    </w:lvl>
    <w:lvl w:ilvl="3" w:tplc="70BE9264">
      <w:numFmt w:val="bullet"/>
      <w:lvlText w:val="•"/>
      <w:lvlJc w:val="left"/>
      <w:pPr>
        <w:ind w:left="3099" w:hanging="331"/>
      </w:pPr>
      <w:rPr>
        <w:rFonts w:hint="default"/>
        <w:lang w:val="pl-PL" w:eastAsia="en-US" w:bidi="ar-SA"/>
      </w:rPr>
    </w:lvl>
    <w:lvl w:ilvl="4" w:tplc="7086612A">
      <w:numFmt w:val="bullet"/>
      <w:lvlText w:val="•"/>
      <w:lvlJc w:val="left"/>
      <w:pPr>
        <w:ind w:left="3986" w:hanging="331"/>
      </w:pPr>
      <w:rPr>
        <w:rFonts w:hint="default"/>
        <w:lang w:val="pl-PL" w:eastAsia="en-US" w:bidi="ar-SA"/>
      </w:rPr>
    </w:lvl>
    <w:lvl w:ilvl="5" w:tplc="27AEAA02">
      <w:numFmt w:val="bullet"/>
      <w:lvlText w:val="•"/>
      <w:lvlJc w:val="left"/>
      <w:pPr>
        <w:ind w:left="4873" w:hanging="331"/>
      </w:pPr>
      <w:rPr>
        <w:rFonts w:hint="default"/>
        <w:lang w:val="pl-PL" w:eastAsia="en-US" w:bidi="ar-SA"/>
      </w:rPr>
    </w:lvl>
    <w:lvl w:ilvl="6" w:tplc="9276602A">
      <w:numFmt w:val="bullet"/>
      <w:lvlText w:val="•"/>
      <w:lvlJc w:val="left"/>
      <w:pPr>
        <w:ind w:left="5759" w:hanging="331"/>
      </w:pPr>
      <w:rPr>
        <w:rFonts w:hint="default"/>
        <w:lang w:val="pl-PL" w:eastAsia="en-US" w:bidi="ar-SA"/>
      </w:rPr>
    </w:lvl>
    <w:lvl w:ilvl="7" w:tplc="C8FE5E68">
      <w:numFmt w:val="bullet"/>
      <w:lvlText w:val="•"/>
      <w:lvlJc w:val="left"/>
      <w:pPr>
        <w:ind w:left="6646" w:hanging="331"/>
      </w:pPr>
      <w:rPr>
        <w:rFonts w:hint="default"/>
        <w:lang w:val="pl-PL" w:eastAsia="en-US" w:bidi="ar-SA"/>
      </w:rPr>
    </w:lvl>
    <w:lvl w:ilvl="8" w:tplc="3FBA429C">
      <w:numFmt w:val="bullet"/>
      <w:lvlText w:val="•"/>
      <w:lvlJc w:val="left"/>
      <w:pPr>
        <w:ind w:left="7533" w:hanging="331"/>
      </w:pPr>
      <w:rPr>
        <w:rFonts w:hint="default"/>
        <w:lang w:val="pl-PL" w:eastAsia="en-US" w:bidi="ar-SA"/>
      </w:rPr>
    </w:lvl>
  </w:abstractNum>
  <w:abstractNum w:abstractNumId="21" w15:restartNumberingAfterBreak="0">
    <w:nsid w:val="73D045C8"/>
    <w:multiLevelType w:val="hybridMultilevel"/>
    <w:tmpl w:val="91F86E8C"/>
    <w:lvl w:ilvl="0" w:tplc="5552B2C4">
      <w:start w:val="1"/>
      <w:numFmt w:val="lowerLetter"/>
      <w:lvlText w:val="%1)"/>
      <w:lvlJc w:val="left"/>
      <w:pPr>
        <w:ind w:left="116" w:hanging="2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895062F4">
      <w:numFmt w:val="bullet"/>
      <w:lvlText w:val="•"/>
      <w:lvlJc w:val="left"/>
      <w:pPr>
        <w:ind w:left="1038" w:hanging="269"/>
      </w:pPr>
      <w:rPr>
        <w:rFonts w:hint="default"/>
        <w:lang w:val="pl-PL" w:eastAsia="en-US" w:bidi="ar-SA"/>
      </w:rPr>
    </w:lvl>
    <w:lvl w:ilvl="2" w:tplc="A27AAF0A">
      <w:numFmt w:val="bullet"/>
      <w:lvlText w:val="•"/>
      <w:lvlJc w:val="left"/>
      <w:pPr>
        <w:ind w:left="1957" w:hanging="269"/>
      </w:pPr>
      <w:rPr>
        <w:rFonts w:hint="default"/>
        <w:lang w:val="pl-PL" w:eastAsia="en-US" w:bidi="ar-SA"/>
      </w:rPr>
    </w:lvl>
    <w:lvl w:ilvl="3" w:tplc="8CFC3CA2">
      <w:numFmt w:val="bullet"/>
      <w:lvlText w:val="•"/>
      <w:lvlJc w:val="left"/>
      <w:pPr>
        <w:ind w:left="2875" w:hanging="269"/>
      </w:pPr>
      <w:rPr>
        <w:rFonts w:hint="default"/>
        <w:lang w:val="pl-PL" w:eastAsia="en-US" w:bidi="ar-SA"/>
      </w:rPr>
    </w:lvl>
    <w:lvl w:ilvl="4" w:tplc="6F64C304">
      <w:numFmt w:val="bullet"/>
      <w:lvlText w:val="•"/>
      <w:lvlJc w:val="left"/>
      <w:pPr>
        <w:ind w:left="3794" w:hanging="269"/>
      </w:pPr>
      <w:rPr>
        <w:rFonts w:hint="default"/>
        <w:lang w:val="pl-PL" w:eastAsia="en-US" w:bidi="ar-SA"/>
      </w:rPr>
    </w:lvl>
    <w:lvl w:ilvl="5" w:tplc="1FCC43EE">
      <w:numFmt w:val="bullet"/>
      <w:lvlText w:val="•"/>
      <w:lvlJc w:val="left"/>
      <w:pPr>
        <w:ind w:left="4713" w:hanging="269"/>
      </w:pPr>
      <w:rPr>
        <w:rFonts w:hint="default"/>
        <w:lang w:val="pl-PL" w:eastAsia="en-US" w:bidi="ar-SA"/>
      </w:rPr>
    </w:lvl>
    <w:lvl w:ilvl="6" w:tplc="66CAABF6">
      <w:numFmt w:val="bullet"/>
      <w:lvlText w:val="•"/>
      <w:lvlJc w:val="left"/>
      <w:pPr>
        <w:ind w:left="5631" w:hanging="269"/>
      </w:pPr>
      <w:rPr>
        <w:rFonts w:hint="default"/>
        <w:lang w:val="pl-PL" w:eastAsia="en-US" w:bidi="ar-SA"/>
      </w:rPr>
    </w:lvl>
    <w:lvl w:ilvl="7" w:tplc="7B025B26">
      <w:numFmt w:val="bullet"/>
      <w:lvlText w:val="•"/>
      <w:lvlJc w:val="left"/>
      <w:pPr>
        <w:ind w:left="6550" w:hanging="269"/>
      </w:pPr>
      <w:rPr>
        <w:rFonts w:hint="default"/>
        <w:lang w:val="pl-PL" w:eastAsia="en-US" w:bidi="ar-SA"/>
      </w:rPr>
    </w:lvl>
    <w:lvl w:ilvl="8" w:tplc="5BECD6B4">
      <w:numFmt w:val="bullet"/>
      <w:lvlText w:val="•"/>
      <w:lvlJc w:val="left"/>
      <w:pPr>
        <w:ind w:left="7469" w:hanging="269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18"/>
  </w:num>
  <w:num w:numId="9">
    <w:abstractNumId w:val="10"/>
  </w:num>
  <w:num w:numId="10">
    <w:abstractNumId w:val="12"/>
  </w:num>
  <w:num w:numId="11">
    <w:abstractNumId w:val="19"/>
  </w:num>
  <w:num w:numId="12">
    <w:abstractNumId w:val="14"/>
  </w:num>
  <w:num w:numId="13">
    <w:abstractNumId w:val="6"/>
  </w:num>
  <w:num w:numId="14">
    <w:abstractNumId w:val="11"/>
  </w:num>
  <w:num w:numId="15">
    <w:abstractNumId w:val="20"/>
  </w:num>
  <w:num w:numId="16">
    <w:abstractNumId w:val="21"/>
  </w:num>
  <w:num w:numId="17">
    <w:abstractNumId w:val="13"/>
  </w:num>
  <w:num w:numId="18">
    <w:abstractNumId w:val="17"/>
  </w:num>
  <w:num w:numId="19">
    <w:abstractNumId w:val="16"/>
  </w:num>
  <w:num w:numId="20">
    <w:abstractNumId w:val="15"/>
  </w:num>
  <w:num w:numId="21">
    <w:abstractNumId w:val="8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922"/>
    <w:rsid w:val="00000148"/>
    <w:rsid w:val="00003CC4"/>
    <w:rsid w:val="00007910"/>
    <w:rsid w:val="00007D66"/>
    <w:rsid w:val="00010574"/>
    <w:rsid w:val="00013E6C"/>
    <w:rsid w:val="00015D52"/>
    <w:rsid w:val="000207F8"/>
    <w:rsid w:val="00027D77"/>
    <w:rsid w:val="00030363"/>
    <w:rsid w:val="00033F21"/>
    <w:rsid w:val="00034D16"/>
    <w:rsid w:val="00050E10"/>
    <w:rsid w:val="00054BA7"/>
    <w:rsid w:val="00054E9E"/>
    <w:rsid w:val="00055C32"/>
    <w:rsid w:val="00056878"/>
    <w:rsid w:val="000571E9"/>
    <w:rsid w:val="000662ED"/>
    <w:rsid w:val="00073605"/>
    <w:rsid w:val="000773ED"/>
    <w:rsid w:val="0008067C"/>
    <w:rsid w:val="000806A9"/>
    <w:rsid w:val="000831E5"/>
    <w:rsid w:val="0009252E"/>
    <w:rsid w:val="00094584"/>
    <w:rsid w:val="000A2390"/>
    <w:rsid w:val="000A40A5"/>
    <w:rsid w:val="000A475D"/>
    <w:rsid w:val="000A4F27"/>
    <w:rsid w:val="000A50A0"/>
    <w:rsid w:val="000A5536"/>
    <w:rsid w:val="000C2107"/>
    <w:rsid w:val="000C25C1"/>
    <w:rsid w:val="000C25D3"/>
    <w:rsid w:val="000D03CB"/>
    <w:rsid w:val="000D4D83"/>
    <w:rsid w:val="000F21BF"/>
    <w:rsid w:val="000F2829"/>
    <w:rsid w:val="00105DC4"/>
    <w:rsid w:val="001119FB"/>
    <w:rsid w:val="00117523"/>
    <w:rsid w:val="001232A0"/>
    <w:rsid w:val="0013592F"/>
    <w:rsid w:val="0015492C"/>
    <w:rsid w:val="0015520E"/>
    <w:rsid w:val="00156E13"/>
    <w:rsid w:val="001621A3"/>
    <w:rsid w:val="00171411"/>
    <w:rsid w:val="00172783"/>
    <w:rsid w:val="00172A59"/>
    <w:rsid w:val="0017488A"/>
    <w:rsid w:val="00174FA0"/>
    <w:rsid w:val="0017752A"/>
    <w:rsid w:val="00187946"/>
    <w:rsid w:val="00191586"/>
    <w:rsid w:val="00192770"/>
    <w:rsid w:val="00197A66"/>
    <w:rsid w:val="001A054D"/>
    <w:rsid w:val="001A6FF2"/>
    <w:rsid w:val="001C2E76"/>
    <w:rsid w:val="001D4002"/>
    <w:rsid w:val="001D6AB5"/>
    <w:rsid w:val="001E1CF4"/>
    <w:rsid w:val="001F3FE8"/>
    <w:rsid w:val="001F7E76"/>
    <w:rsid w:val="002103E4"/>
    <w:rsid w:val="002164FC"/>
    <w:rsid w:val="002217B6"/>
    <w:rsid w:val="002223B6"/>
    <w:rsid w:val="002225D3"/>
    <w:rsid w:val="002309EF"/>
    <w:rsid w:val="00232B8F"/>
    <w:rsid w:val="00240A2F"/>
    <w:rsid w:val="0025180D"/>
    <w:rsid w:val="00252EE8"/>
    <w:rsid w:val="00265A94"/>
    <w:rsid w:val="00271B14"/>
    <w:rsid w:val="00276BDF"/>
    <w:rsid w:val="00287C30"/>
    <w:rsid w:val="00290330"/>
    <w:rsid w:val="00292DFD"/>
    <w:rsid w:val="002A0BF1"/>
    <w:rsid w:val="002A2B06"/>
    <w:rsid w:val="002A48EE"/>
    <w:rsid w:val="002B0486"/>
    <w:rsid w:val="002B374C"/>
    <w:rsid w:val="002C2CD5"/>
    <w:rsid w:val="002C3ABC"/>
    <w:rsid w:val="002D0FAD"/>
    <w:rsid w:val="002D426C"/>
    <w:rsid w:val="002D6E11"/>
    <w:rsid w:val="002D795E"/>
    <w:rsid w:val="002E1545"/>
    <w:rsid w:val="002F1C78"/>
    <w:rsid w:val="002F224B"/>
    <w:rsid w:val="002F65D3"/>
    <w:rsid w:val="00301F23"/>
    <w:rsid w:val="00301F33"/>
    <w:rsid w:val="00304BB2"/>
    <w:rsid w:val="00305577"/>
    <w:rsid w:val="003113A8"/>
    <w:rsid w:val="00321274"/>
    <w:rsid w:val="0032201B"/>
    <w:rsid w:val="003228E7"/>
    <w:rsid w:val="0032340D"/>
    <w:rsid w:val="00324BB1"/>
    <w:rsid w:val="003269C5"/>
    <w:rsid w:val="003370CE"/>
    <w:rsid w:val="00340466"/>
    <w:rsid w:val="0034116E"/>
    <w:rsid w:val="00354D1E"/>
    <w:rsid w:val="003603F7"/>
    <w:rsid w:val="003616BB"/>
    <w:rsid w:val="00361A35"/>
    <w:rsid w:val="003669AD"/>
    <w:rsid w:val="003723FD"/>
    <w:rsid w:val="0037639D"/>
    <w:rsid w:val="0037763B"/>
    <w:rsid w:val="003804E6"/>
    <w:rsid w:val="0038174E"/>
    <w:rsid w:val="0039387D"/>
    <w:rsid w:val="00394E7A"/>
    <w:rsid w:val="003955E8"/>
    <w:rsid w:val="003A596A"/>
    <w:rsid w:val="003B1007"/>
    <w:rsid w:val="003C0938"/>
    <w:rsid w:val="003C2A01"/>
    <w:rsid w:val="003C399A"/>
    <w:rsid w:val="003D221D"/>
    <w:rsid w:val="003E145A"/>
    <w:rsid w:val="003E21A7"/>
    <w:rsid w:val="003E3A32"/>
    <w:rsid w:val="003E3F54"/>
    <w:rsid w:val="003F0C2D"/>
    <w:rsid w:val="003F3BEE"/>
    <w:rsid w:val="00404091"/>
    <w:rsid w:val="00432591"/>
    <w:rsid w:val="00440EC4"/>
    <w:rsid w:val="004431BD"/>
    <w:rsid w:val="00443A51"/>
    <w:rsid w:val="00444E7B"/>
    <w:rsid w:val="004459C6"/>
    <w:rsid w:val="00446CA8"/>
    <w:rsid w:val="00447C22"/>
    <w:rsid w:val="00451A64"/>
    <w:rsid w:val="00456910"/>
    <w:rsid w:val="004660D6"/>
    <w:rsid w:val="004779F5"/>
    <w:rsid w:val="004A4E07"/>
    <w:rsid w:val="004A6035"/>
    <w:rsid w:val="004B045D"/>
    <w:rsid w:val="004B306C"/>
    <w:rsid w:val="004D0544"/>
    <w:rsid w:val="004E14D9"/>
    <w:rsid w:val="004E337E"/>
    <w:rsid w:val="004E4067"/>
    <w:rsid w:val="004E764F"/>
    <w:rsid w:val="00500322"/>
    <w:rsid w:val="00504E87"/>
    <w:rsid w:val="00506C81"/>
    <w:rsid w:val="00512962"/>
    <w:rsid w:val="00514C85"/>
    <w:rsid w:val="005170F3"/>
    <w:rsid w:val="00520BC4"/>
    <w:rsid w:val="00525013"/>
    <w:rsid w:val="00531B11"/>
    <w:rsid w:val="00535599"/>
    <w:rsid w:val="00546D4B"/>
    <w:rsid w:val="00557F62"/>
    <w:rsid w:val="00565143"/>
    <w:rsid w:val="005667EE"/>
    <w:rsid w:val="005733E5"/>
    <w:rsid w:val="00574464"/>
    <w:rsid w:val="005750AF"/>
    <w:rsid w:val="00580710"/>
    <w:rsid w:val="0058520B"/>
    <w:rsid w:val="00585F0A"/>
    <w:rsid w:val="00593356"/>
    <w:rsid w:val="005A3076"/>
    <w:rsid w:val="005A377D"/>
    <w:rsid w:val="005A70E1"/>
    <w:rsid w:val="005B6396"/>
    <w:rsid w:val="005B7A20"/>
    <w:rsid w:val="005F1953"/>
    <w:rsid w:val="00601439"/>
    <w:rsid w:val="0060641F"/>
    <w:rsid w:val="0061734F"/>
    <w:rsid w:val="00630E9D"/>
    <w:rsid w:val="00632189"/>
    <w:rsid w:val="006349D5"/>
    <w:rsid w:val="00635008"/>
    <w:rsid w:val="00635D9B"/>
    <w:rsid w:val="006366FF"/>
    <w:rsid w:val="00637877"/>
    <w:rsid w:val="00641886"/>
    <w:rsid w:val="00645927"/>
    <w:rsid w:val="006516DA"/>
    <w:rsid w:val="00653670"/>
    <w:rsid w:val="00654251"/>
    <w:rsid w:val="00660B3D"/>
    <w:rsid w:val="00666F55"/>
    <w:rsid w:val="00667E03"/>
    <w:rsid w:val="00670D94"/>
    <w:rsid w:val="006711A3"/>
    <w:rsid w:val="00672E2F"/>
    <w:rsid w:val="006734ED"/>
    <w:rsid w:val="00685945"/>
    <w:rsid w:val="00690960"/>
    <w:rsid w:val="006A2C73"/>
    <w:rsid w:val="006A2EF2"/>
    <w:rsid w:val="006A5F35"/>
    <w:rsid w:val="006C346F"/>
    <w:rsid w:val="006C45DA"/>
    <w:rsid w:val="006C62F0"/>
    <w:rsid w:val="006C63F3"/>
    <w:rsid w:val="006D086A"/>
    <w:rsid w:val="006D7436"/>
    <w:rsid w:val="006E0829"/>
    <w:rsid w:val="006E3F5B"/>
    <w:rsid w:val="006F1918"/>
    <w:rsid w:val="006F7033"/>
    <w:rsid w:val="007068FE"/>
    <w:rsid w:val="007120A1"/>
    <w:rsid w:val="00725A48"/>
    <w:rsid w:val="00730C59"/>
    <w:rsid w:val="00731548"/>
    <w:rsid w:val="00735431"/>
    <w:rsid w:val="007359B5"/>
    <w:rsid w:val="00743288"/>
    <w:rsid w:val="0074609A"/>
    <w:rsid w:val="00752E5E"/>
    <w:rsid w:val="00756A17"/>
    <w:rsid w:val="00756C08"/>
    <w:rsid w:val="00770AA8"/>
    <w:rsid w:val="0077327B"/>
    <w:rsid w:val="00783183"/>
    <w:rsid w:val="007843D3"/>
    <w:rsid w:val="00791BC3"/>
    <w:rsid w:val="0079465E"/>
    <w:rsid w:val="007A2812"/>
    <w:rsid w:val="007A5E2B"/>
    <w:rsid w:val="007B6E00"/>
    <w:rsid w:val="007C5255"/>
    <w:rsid w:val="007D0E34"/>
    <w:rsid w:val="007D6ADF"/>
    <w:rsid w:val="007E0B7E"/>
    <w:rsid w:val="007E28EA"/>
    <w:rsid w:val="007E54E3"/>
    <w:rsid w:val="007F1058"/>
    <w:rsid w:val="007F711C"/>
    <w:rsid w:val="007F7934"/>
    <w:rsid w:val="00811247"/>
    <w:rsid w:val="00814DE1"/>
    <w:rsid w:val="00817D21"/>
    <w:rsid w:val="00822145"/>
    <w:rsid w:val="008236DB"/>
    <w:rsid w:val="00835813"/>
    <w:rsid w:val="00835F14"/>
    <w:rsid w:val="0084199E"/>
    <w:rsid w:val="008432DE"/>
    <w:rsid w:val="0084598B"/>
    <w:rsid w:val="00851D48"/>
    <w:rsid w:val="00853A4F"/>
    <w:rsid w:val="00853F69"/>
    <w:rsid w:val="00854694"/>
    <w:rsid w:val="008549DC"/>
    <w:rsid w:val="00870760"/>
    <w:rsid w:val="00872401"/>
    <w:rsid w:val="00872EBA"/>
    <w:rsid w:val="00874D98"/>
    <w:rsid w:val="008905DC"/>
    <w:rsid w:val="008945B8"/>
    <w:rsid w:val="008A28A7"/>
    <w:rsid w:val="008B08DA"/>
    <w:rsid w:val="008B0C04"/>
    <w:rsid w:val="008B6E91"/>
    <w:rsid w:val="008B7E1B"/>
    <w:rsid w:val="008C57B9"/>
    <w:rsid w:val="008D14F5"/>
    <w:rsid w:val="008E6C54"/>
    <w:rsid w:val="008F5546"/>
    <w:rsid w:val="009008D2"/>
    <w:rsid w:val="009017DA"/>
    <w:rsid w:val="00902947"/>
    <w:rsid w:val="00903028"/>
    <w:rsid w:val="00914688"/>
    <w:rsid w:val="009204B2"/>
    <w:rsid w:val="00924C78"/>
    <w:rsid w:val="0093060E"/>
    <w:rsid w:val="009325E4"/>
    <w:rsid w:val="009368B0"/>
    <w:rsid w:val="0094230E"/>
    <w:rsid w:val="009517AF"/>
    <w:rsid w:val="00965C75"/>
    <w:rsid w:val="0097131D"/>
    <w:rsid w:val="00980E40"/>
    <w:rsid w:val="0099320C"/>
    <w:rsid w:val="00993590"/>
    <w:rsid w:val="00995DC2"/>
    <w:rsid w:val="009970F8"/>
    <w:rsid w:val="009971AE"/>
    <w:rsid w:val="009A56B5"/>
    <w:rsid w:val="009B1154"/>
    <w:rsid w:val="009B7E87"/>
    <w:rsid w:val="009D1E23"/>
    <w:rsid w:val="009D4397"/>
    <w:rsid w:val="009D7258"/>
    <w:rsid w:val="00A06214"/>
    <w:rsid w:val="00A106D4"/>
    <w:rsid w:val="00A10D87"/>
    <w:rsid w:val="00A21BFB"/>
    <w:rsid w:val="00A2599F"/>
    <w:rsid w:val="00A26207"/>
    <w:rsid w:val="00A30464"/>
    <w:rsid w:val="00A305F5"/>
    <w:rsid w:val="00A349B9"/>
    <w:rsid w:val="00A34D44"/>
    <w:rsid w:val="00A37E20"/>
    <w:rsid w:val="00A40414"/>
    <w:rsid w:val="00A42E4F"/>
    <w:rsid w:val="00A5279A"/>
    <w:rsid w:val="00A612CE"/>
    <w:rsid w:val="00A6264B"/>
    <w:rsid w:val="00A63540"/>
    <w:rsid w:val="00A65931"/>
    <w:rsid w:val="00A74E3D"/>
    <w:rsid w:val="00A84138"/>
    <w:rsid w:val="00A93AE0"/>
    <w:rsid w:val="00AA42C7"/>
    <w:rsid w:val="00AA4AC0"/>
    <w:rsid w:val="00AA60E8"/>
    <w:rsid w:val="00AC1C62"/>
    <w:rsid w:val="00AC4618"/>
    <w:rsid w:val="00AD4C57"/>
    <w:rsid w:val="00AE06FA"/>
    <w:rsid w:val="00AE073D"/>
    <w:rsid w:val="00AE4B70"/>
    <w:rsid w:val="00AE4BDE"/>
    <w:rsid w:val="00AE67F1"/>
    <w:rsid w:val="00AF4243"/>
    <w:rsid w:val="00AF4582"/>
    <w:rsid w:val="00AF6ADF"/>
    <w:rsid w:val="00B02002"/>
    <w:rsid w:val="00B12AF2"/>
    <w:rsid w:val="00B15A23"/>
    <w:rsid w:val="00B233E0"/>
    <w:rsid w:val="00B23BAC"/>
    <w:rsid w:val="00B300B9"/>
    <w:rsid w:val="00B30C84"/>
    <w:rsid w:val="00B30CD2"/>
    <w:rsid w:val="00B314BB"/>
    <w:rsid w:val="00B44F2F"/>
    <w:rsid w:val="00B456C2"/>
    <w:rsid w:val="00B54271"/>
    <w:rsid w:val="00B55416"/>
    <w:rsid w:val="00B64F36"/>
    <w:rsid w:val="00B77645"/>
    <w:rsid w:val="00B86135"/>
    <w:rsid w:val="00B87CA2"/>
    <w:rsid w:val="00B903AF"/>
    <w:rsid w:val="00B95588"/>
    <w:rsid w:val="00B97AC4"/>
    <w:rsid w:val="00BB48F6"/>
    <w:rsid w:val="00BB5851"/>
    <w:rsid w:val="00BB783D"/>
    <w:rsid w:val="00BB7EC0"/>
    <w:rsid w:val="00BC08C1"/>
    <w:rsid w:val="00BC0F50"/>
    <w:rsid w:val="00BC39B2"/>
    <w:rsid w:val="00BC74AD"/>
    <w:rsid w:val="00BD0B27"/>
    <w:rsid w:val="00BD6922"/>
    <w:rsid w:val="00BE2B78"/>
    <w:rsid w:val="00BE380B"/>
    <w:rsid w:val="00BF1AA1"/>
    <w:rsid w:val="00BF403C"/>
    <w:rsid w:val="00C00172"/>
    <w:rsid w:val="00C029EA"/>
    <w:rsid w:val="00C16E0B"/>
    <w:rsid w:val="00C1767C"/>
    <w:rsid w:val="00C2245E"/>
    <w:rsid w:val="00C31AB8"/>
    <w:rsid w:val="00C62A5A"/>
    <w:rsid w:val="00C66E62"/>
    <w:rsid w:val="00C74110"/>
    <w:rsid w:val="00C7733C"/>
    <w:rsid w:val="00C810DA"/>
    <w:rsid w:val="00C94995"/>
    <w:rsid w:val="00C967D6"/>
    <w:rsid w:val="00CA2340"/>
    <w:rsid w:val="00CB0574"/>
    <w:rsid w:val="00CC4BB7"/>
    <w:rsid w:val="00CC7158"/>
    <w:rsid w:val="00CD06BF"/>
    <w:rsid w:val="00CD50A8"/>
    <w:rsid w:val="00CD56B2"/>
    <w:rsid w:val="00CD67FB"/>
    <w:rsid w:val="00D0196D"/>
    <w:rsid w:val="00D03359"/>
    <w:rsid w:val="00D03DB1"/>
    <w:rsid w:val="00D06B01"/>
    <w:rsid w:val="00D115C9"/>
    <w:rsid w:val="00D152AD"/>
    <w:rsid w:val="00D22674"/>
    <w:rsid w:val="00D275A0"/>
    <w:rsid w:val="00D30A3A"/>
    <w:rsid w:val="00D3160E"/>
    <w:rsid w:val="00D35161"/>
    <w:rsid w:val="00D41FF4"/>
    <w:rsid w:val="00D422A0"/>
    <w:rsid w:val="00D436F3"/>
    <w:rsid w:val="00D46E15"/>
    <w:rsid w:val="00D54CF3"/>
    <w:rsid w:val="00D620D6"/>
    <w:rsid w:val="00D631D3"/>
    <w:rsid w:val="00D70D56"/>
    <w:rsid w:val="00D76A04"/>
    <w:rsid w:val="00D775B9"/>
    <w:rsid w:val="00D8095D"/>
    <w:rsid w:val="00D92232"/>
    <w:rsid w:val="00D930D4"/>
    <w:rsid w:val="00DA6CCF"/>
    <w:rsid w:val="00DB1236"/>
    <w:rsid w:val="00DB3841"/>
    <w:rsid w:val="00DB696E"/>
    <w:rsid w:val="00DC13A4"/>
    <w:rsid w:val="00DC72C0"/>
    <w:rsid w:val="00DC7EFF"/>
    <w:rsid w:val="00DD0DAD"/>
    <w:rsid w:val="00DD1494"/>
    <w:rsid w:val="00DD5908"/>
    <w:rsid w:val="00DD64BA"/>
    <w:rsid w:val="00DE24C5"/>
    <w:rsid w:val="00DF0AC3"/>
    <w:rsid w:val="00DF2098"/>
    <w:rsid w:val="00DF62EB"/>
    <w:rsid w:val="00DF6CF9"/>
    <w:rsid w:val="00E06B7D"/>
    <w:rsid w:val="00E1106A"/>
    <w:rsid w:val="00E14805"/>
    <w:rsid w:val="00E1782E"/>
    <w:rsid w:val="00E261F1"/>
    <w:rsid w:val="00E43F92"/>
    <w:rsid w:val="00E45B21"/>
    <w:rsid w:val="00E50842"/>
    <w:rsid w:val="00E52098"/>
    <w:rsid w:val="00E7352F"/>
    <w:rsid w:val="00E81508"/>
    <w:rsid w:val="00E8258F"/>
    <w:rsid w:val="00E82867"/>
    <w:rsid w:val="00E85172"/>
    <w:rsid w:val="00E90986"/>
    <w:rsid w:val="00EB6958"/>
    <w:rsid w:val="00EB7FC1"/>
    <w:rsid w:val="00EC25F6"/>
    <w:rsid w:val="00EC57E0"/>
    <w:rsid w:val="00ED166C"/>
    <w:rsid w:val="00ED2EF2"/>
    <w:rsid w:val="00ED3FD5"/>
    <w:rsid w:val="00ED4C89"/>
    <w:rsid w:val="00ED78E9"/>
    <w:rsid w:val="00EE1C22"/>
    <w:rsid w:val="00EE3457"/>
    <w:rsid w:val="00EE44C6"/>
    <w:rsid w:val="00EE71F8"/>
    <w:rsid w:val="00EF7CBD"/>
    <w:rsid w:val="00F05822"/>
    <w:rsid w:val="00F135AF"/>
    <w:rsid w:val="00F4001C"/>
    <w:rsid w:val="00F634C2"/>
    <w:rsid w:val="00F65962"/>
    <w:rsid w:val="00F667C2"/>
    <w:rsid w:val="00F67F8C"/>
    <w:rsid w:val="00F706F8"/>
    <w:rsid w:val="00F81AF3"/>
    <w:rsid w:val="00F8223C"/>
    <w:rsid w:val="00F86218"/>
    <w:rsid w:val="00F875F8"/>
    <w:rsid w:val="00F9748C"/>
    <w:rsid w:val="00FA08D4"/>
    <w:rsid w:val="00FA34D5"/>
    <w:rsid w:val="00FC0BF3"/>
    <w:rsid w:val="00FC7FCB"/>
    <w:rsid w:val="00FF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D03599"/>
  <w15:chartTrackingRefBased/>
  <w15:docId w15:val="{C6CD5A42-4C08-5C41-8247-BCE6D7DB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BD6922"/>
    <w:rPr>
      <w:rFonts w:ascii="Times New Roman" w:eastAsia="Times New Roman" w:hAnsi="Times New Roman" w:cs="Times New Roman"/>
    </w:rPr>
  </w:style>
  <w:style w:type="paragraph" w:styleId="Nagwek1">
    <w:name w:val="heading 1"/>
    <w:next w:val="Normalny"/>
    <w:link w:val="Nagwek1Znak"/>
    <w:uiPriority w:val="9"/>
    <w:qFormat/>
    <w:rsid w:val="00BD6922"/>
    <w:pPr>
      <w:keepNext/>
      <w:keepLines/>
      <w:numPr>
        <w:numId w:val="1"/>
      </w:numPr>
      <w:suppressAutoHyphens/>
      <w:spacing w:after="105" w:line="247" w:lineRule="auto"/>
      <w:ind w:left="3173" w:right="3119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2"/>
      <w:szCs w:val="22"/>
      <w:lang w:val="en-US"/>
    </w:rPr>
  </w:style>
  <w:style w:type="paragraph" w:styleId="Nagwek2">
    <w:name w:val="heading 2"/>
    <w:next w:val="Normalny"/>
    <w:link w:val="Nagwek2Znak"/>
    <w:qFormat/>
    <w:rsid w:val="00BD6922"/>
    <w:pPr>
      <w:keepNext/>
      <w:keepLines/>
      <w:numPr>
        <w:ilvl w:val="1"/>
        <w:numId w:val="1"/>
      </w:numPr>
      <w:suppressAutoHyphens/>
      <w:spacing w:line="256" w:lineRule="auto"/>
      <w:outlineLvl w:val="1"/>
    </w:pPr>
    <w:rPr>
      <w:rFonts w:ascii="Times New Roman" w:eastAsia="Times New Roman" w:hAnsi="Times New Roman" w:cs="Times New Roman"/>
      <w:color w:val="000000"/>
      <w:sz w:val="20"/>
      <w:szCs w:val="22"/>
      <w:u w:val="single" w:color="000000"/>
      <w:lang w:val="en-US"/>
    </w:rPr>
  </w:style>
  <w:style w:type="paragraph" w:styleId="Nagwek3">
    <w:name w:val="heading 3"/>
    <w:basedOn w:val="Normalny"/>
    <w:next w:val="Tekstpodstawowy"/>
    <w:link w:val="Nagwek3Znak"/>
    <w:uiPriority w:val="9"/>
    <w:qFormat/>
    <w:rsid w:val="00BD6922"/>
    <w:pPr>
      <w:keepNext/>
      <w:numPr>
        <w:ilvl w:val="2"/>
        <w:numId w:val="1"/>
      </w:numPr>
      <w:spacing w:before="140" w:after="120"/>
      <w:outlineLvl w:val="2"/>
    </w:pPr>
    <w:rPr>
      <w:rFonts w:ascii="Liberation Sans" w:eastAsia="Microsoft YaHei" w:hAnsi="Liberation Sans" w:cs="Lucida Sans"/>
      <w:b/>
      <w:bCs/>
      <w:sz w:val="28"/>
      <w:szCs w:val="28"/>
    </w:rPr>
  </w:style>
  <w:style w:type="paragraph" w:styleId="Nagwek4">
    <w:name w:val="heading 4"/>
    <w:basedOn w:val="Normalny"/>
    <w:next w:val="Tekstpodstawowy"/>
    <w:link w:val="Nagwek4Znak"/>
    <w:qFormat/>
    <w:rsid w:val="00BD6922"/>
    <w:pPr>
      <w:keepNext/>
      <w:numPr>
        <w:ilvl w:val="3"/>
        <w:numId w:val="1"/>
      </w:numPr>
      <w:spacing w:before="120" w:after="120"/>
      <w:outlineLvl w:val="3"/>
    </w:pPr>
    <w:rPr>
      <w:rFonts w:ascii="Liberation Sans" w:eastAsia="Microsoft YaHei" w:hAnsi="Liberation Sans" w:cs="Lucida Sans"/>
      <w:b/>
      <w:bCs/>
      <w:i/>
      <w:iCs/>
      <w:sz w:val="27"/>
      <w:szCs w:val="27"/>
    </w:rPr>
  </w:style>
  <w:style w:type="paragraph" w:styleId="Nagwek5">
    <w:name w:val="heading 5"/>
    <w:basedOn w:val="Normalny"/>
    <w:next w:val="Tekstpodstawowy"/>
    <w:link w:val="Nagwek5Znak"/>
    <w:qFormat/>
    <w:rsid w:val="00BD6922"/>
    <w:pPr>
      <w:keepNext/>
      <w:numPr>
        <w:ilvl w:val="4"/>
        <w:numId w:val="1"/>
      </w:numPr>
      <w:spacing w:before="120" w:after="60"/>
      <w:outlineLvl w:val="4"/>
    </w:pPr>
    <w:rPr>
      <w:rFonts w:ascii="Liberation Sans" w:eastAsia="Microsoft YaHei" w:hAnsi="Liberation Sans" w:cs="Lucida Sans"/>
      <w:b/>
      <w:bCs/>
    </w:rPr>
  </w:style>
  <w:style w:type="paragraph" w:styleId="Nagwek6">
    <w:name w:val="heading 6"/>
    <w:basedOn w:val="Normalny"/>
    <w:next w:val="Tekstpodstawowy"/>
    <w:link w:val="Nagwek6Znak"/>
    <w:qFormat/>
    <w:rsid w:val="00BD6922"/>
    <w:pPr>
      <w:keepNext/>
      <w:numPr>
        <w:ilvl w:val="5"/>
        <w:numId w:val="1"/>
      </w:numPr>
      <w:spacing w:before="60" w:after="60"/>
      <w:outlineLvl w:val="5"/>
    </w:pPr>
    <w:rPr>
      <w:rFonts w:ascii="Liberation Sans" w:eastAsia="Microsoft YaHei" w:hAnsi="Liberation Sans" w:cs="Lucida Sans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D6922"/>
    <w:rPr>
      <w:rFonts w:ascii="Times New Roman" w:eastAsia="Times New Roman" w:hAnsi="Times New Roman" w:cs="Times New Roman"/>
      <w:b/>
      <w:color w:val="000000"/>
      <w:sz w:val="22"/>
      <w:szCs w:val="22"/>
      <w:lang w:val="en-US"/>
    </w:rPr>
  </w:style>
  <w:style w:type="character" w:customStyle="1" w:styleId="Nagwek2Znak">
    <w:name w:val="Nagłówek 2 Znak"/>
    <w:basedOn w:val="Domylnaczcionkaakapitu"/>
    <w:link w:val="Nagwek2"/>
    <w:rsid w:val="00BD6922"/>
    <w:rPr>
      <w:rFonts w:ascii="Times New Roman" w:eastAsia="Times New Roman" w:hAnsi="Times New Roman" w:cs="Times New Roman"/>
      <w:color w:val="000000"/>
      <w:sz w:val="20"/>
      <w:szCs w:val="22"/>
      <w:u w:val="single" w:color="00000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BD6922"/>
    <w:rPr>
      <w:rFonts w:ascii="Liberation Sans" w:eastAsia="Microsoft YaHei" w:hAnsi="Liberation Sans" w:cs="Lucida Sans"/>
      <w:b/>
      <w:b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BD6922"/>
    <w:rPr>
      <w:rFonts w:ascii="Liberation Sans" w:eastAsia="Microsoft YaHei" w:hAnsi="Liberation Sans" w:cs="Lucida Sans"/>
      <w:b/>
      <w:bCs/>
      <w:i/>
      <w:iCs/>
      <w:sz w:val="27"/>
      <w:szCs w:val="27"/>
    </w:rPr>
  </w:style>
  <w:style w:type="character" w:customStyle="1" w:styleId="Nagwek5Znak">
    <w:name w:val="Nagłówek 5 Znak"/>
    <w:basedOn w:val="Domylnaczcionkaakapitu"/>
    <w:link w:val="Nagwek5"/>
    <w:rsid w:val="00BD6922"/>
    <w:rPr>
      <w:rFonts w:ascii="Liberation Sans" w:eastAsia="Microsoft YaHei" w:hAnsi="Liberation Sans" w:cs="Lucida Sans"/>
      <w:b/>
      <w:bCs/>
    </w:rPr>
  </w:style>
  <w:style w:type="character" w:customStyle="1" w:styleId="Nagwek6Znak">
    <w:name w:val="Nagłówek 6 Znak"/>
    <w:basedOn w:val="Domylnaczcionkaakapitu"/>
    <w:link w:val="Nagwek6"/>
    <w:rsid w:val="00BD6922"/>
    <w:rPr>
      <w:rFonts w:ascii="Liberation Sans" w:eastAsia="Microsoft YaHei" w:hAnsi="Liberation Sans" w:cs="Lucida Sans"/>
      <w:b/>
      <w:bCs/>
      <w:i/>
      <w:iCs/>
    </w:rPr>
  </w:style>
  <w:style w:type="paragraph" w:styleId="Tekstpodstawowy">
    <w:name w:val="Body Text"/>
    <w:basedOn w:val="Normalny"/>
    <w:link w:val="TekstpodstawowyZnak"/>
    <w:uiPriority w:val="1"/>
    <w:qFormat/>
    <w:rsid w:val="00BD6922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D6922"/>
    <w:rPr>
      <w:rFonts w:ascii="Times New Roman" w:eastAsia="Times New Roman" w:hAnsi="Times New Roman" w:cs="Times New Roman"/>
    </w:rPr>
  </w:style>
  <w:style w:type="paragraph" w:styleId="Legenda">
    <w:name w:val="caption"/>
    <w:basedOn w:val="Normalny"/>
    <w:qFormat/>
    <w:rsid w:val="00BD6922"/>
    <w:pPr>
      <w:suppressLineNumbers/>
      <w:spacing w:before="120" w:after="120"/>
    </w:pPr>
    <w:rPr>
      <w:rFonts w:cs="Lucida Sans"/>
      <w:i/>
      <w:iCs/>
    </w:rPr>
  </w:style>
  <w:style w:type="character" w:styleId="Hipercze">
    <w:name w:val="Hyperlink"/>
    <w:uiPriority w:val="99"/>
    <w:unhideWhenUsed/>
    <w:rsid w:val="00BD6922"/>
    <w:rPr>
      <w:color w:val="0563C1"/>
      <w:u w:val="single"/>
    </w:rPr>
  </w:style>
  <w:style w:type="paragraph" w:styleId="Akapitzlist">
    <w:name w:val="List Paragraph"/>
    <w:basedOn w:val="Normalny"/>
    <w:uiPriority w:val="1"/>
    <w:qFormat/>
    <w:rsid w:val="00BD6922"/>
    <w:pPr>
      <w:widowControl w:val="0"/>
      <w:autoSpaceDE w:val="0"/>
      <w:autoSpaceDN w:val="0"/>
      <w:ind w:left="116"/>
    </w:pPr>
    <w:rPr>
      <w:lang w:eastAsia="en-US"/>
    </w:rPr>
  </w:style>
  <w:style w:type="paragraph" w:styleId="Tytu">
    <w:name w:val="Title"/>
    <w:basedOn w:val="Normalny"/>
    <w:link w:val="TytuZnak"/>
    <w:uiPriority w:val="10"/>
    <w:qFormat/>
    <w:rsid w:val="00BD6922"/>
    <w:pPr>
      <w:widowControl w:val="0"/>
      <w:autoSpaceDE w:val="0"/>
      <w:autoSpaceDN w:val="0"/>
      <w:spacing w:before="202"/>
      <w:ind w:left="116" w:right="114" w:firstLine="566"/>
    </w:pPr>
    <w:rPr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BD6922"/>
    <w:rPr>
      <w:rFonts w:ascii="Times New Roman" w:eastAsia="Times New Roman" w:hAnsi="Times New Roman" w:cs="Times New Roman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D69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6922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BD69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6922"/>
    <w:rPr>
      <w:rFonts w:ascii="Times New Roman" w:eastAsia="Times New Roman" w:hAnsi="Times New Roman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B542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nica.pl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bazakonkurencyjnosci.funduszeeuropejskie.gov.pl" TargetMode="External"/><Relationship Id="rId12" Type="http://schemas.openxmlformats.org/officeDocument/2006/relationships/hyperlink" Target="mailto:abiarnica@arnica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ddom@arnic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nica.org.pl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16</Pages>
  <Words>3998</Words>
  <Characters>23989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Wajmer</dc:creator>
  <cp:keywords/>
  <dc:description/>
  <cp:lastModifiedBy>Agnieszka Wajmer</cp:lastModifiedBy>
  <cp:revision>4</cp:revision>
  <dcterms:created xsi:type="dcterms:W3CDTF">2021-12-15T19:57:00Z</dcterms:created>
  <dcterms:modified xsi:type="dcterms:W3CDTF">2021-12-15T20:45:00Z</dcterms:modified>
</cp:coreProperties>
</file>